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E70AA" w14:textId="77777777" w:rsidR="001E1942" w:rsidRPr="002678A2" w:rsidRDefault="001E1942" w:rsidP="001E1942">
      <w:pPr>
        <w:spacing w:line="360" w:lineRule="auto"/>
        <w:rPr>
          <w:rFonts w:cs="Arial"/>
          <w:sz w:val="40"/>
          <w:szCs w:val="40"/>
          <w:lang w:val="it-IT" w:eastAsia="de-DE"/>
        </w:rPr>
      </w:pPr>
      <w:r w:rsidRPr="002678A2">
        <w:rPr>
          <w:rFonts w:cs="Arial"/>
          <w:sz w:val="40"/>
          <w:szCs w:val="40"/>
          <w:lang w:val="it-IT" w:eastAsia="de-DE"/>
        </w:rPr>
        <w:t xml:space="preserve">Rotopresse IMPRESS con fasciatore: </w:t>
      </w:r>
    </w:p>
    <w:p w14:paraId="4E74EF5E" w14:textId="77777777" w:rsidR="001E1942" w:rsidRDefault="001E1942" w:rsidP="001E1942">
      <w:pPr>
        <w:spacing w:line="360" w:lineRule="auto"/>
        <w:jc w:val="both"/>
        <w:rPr>
          <w:rFonts w:cs="Arial"/>
          <w:sz w:val="40"/>
          <w:szCs w:val="40"/>
          <w:lang w:val="it-IT" w:eastAsia="de-DE"/>
        </w:rPr>
      </w:pPr>
      <w:proofErr w:type="gramStart"/>
      <w:r w:rsidRPr="00BF606C">
        <w:rPr>
          <w:rFonts w:cs="Arial"/>
          <w:sz w:val="40"/>
          <w:szCs w:val="40"/>
          <w:lang w:val="it-IT" w:eastAsia="de-DE"/>
        </w:rPr>
        <w:t>prestazioni</w:t>
      </w:r>
      <w:proofErr w:type="gramEnd"/>
      <w:r w:rsidRPr="00BF606C">
        <w:rPr>
          <w:rFonts w:cs="Arial"/>
          <w:sz w:val="40"/>
          <w:szCs w:val="40"/>
          <w:lang w:val="it-IT" w:eastAsia="de-DE"/>
        </w:rPr>
        <w:t xml:space="preserve"> elevatissime </w:t>
      </w:r>
    </w:p>
    <w:p w14:paraId="770FB92B" w14:textId="77777777" w:rsidR="001E1942" w:rsidRPr="002678A2" w:rsidRDefault="001E1942" w:rsidP="001E1942">
      <w:pPr>
        <w:spacing w:line="360" w:lineRule="auto"/>
        <w:jc w:val="both"/>
        <w:rPr>
          <w:rFonts w:cs="Arial"/>
          <w:sz w:val="24"/>
          <w:lang w:val="it-IT" w:eastAsia="de-DE"/>
        </w:rPr>
      </w:pPr>
      <w:r>
        <w:rPr>
          <w:rFonts w:cs="Arial"/>
          <w:sz w:val="24"/>
          <w:lang w:val="it-IT" w:eastAsia="de-DE"/>
        </w:rPr>
        <w:t>Con la</w:t>
      </w:r>
      <w:r w:rsidRPr="00BF606C">
        <w:rPr>
          <w:rFonts w:cs="Arial"/>
          <w:sz w:val="24"/>
          <w:lang w:val="it-IT" w:eastAsia="de-DE"/>
        </w:rPr>
        <w:t xml:space="preserve"> nuov</w:t>
      </w:r>
      <w:r>
        <w:rPr>
          <w:rFonts w:cs="Arial"/>
          <w:sz w:val="24"/>
          <w:lang w:val="it-IT" w:eastAsia="de-DE"/>
        </w:rPr>
        <w:t>a</w:t>
      </w:r>
      <w:r w:rsidRPr="00BF606C">
        <w:rPr>
          <w:rFonts w:cs="Arial"/>
          <w:sz w:val="24"/>
          <w:lang w:val="it-IT" w:eastAsia="de-DE"/>
        </w:rPr>
        <w:t xml:space="preserve"> rotopress</w:t>
      </w:r>
      <w:r>
        <w:rPr>
          <w:rFonts w:cs="Arial"/>
          <w:sz w:val="24"/>
          <w:lang w:val="it-IT" w:eastAsia="de-DE"/>
        </w:rPr>
        <w:t>a</w:t>
      </w:r>
      <w:r w:rsidRPr="00BF606C">
        <w:rPr>
          <w:rFonts w:cs="Arial"/>
          <w:sz w:val="24"/>
          <w:lang w:val="it-IT" w:eastAsia="de-DE"/>
        </w:rPr>
        <w:t xml:space="preserve"> IMPRESS con fasciatore PÖTTINGER amplia la </w:t>
      </w:r>
      <w:r>
        <w:rPr>
          <w:rFonts w:cs="Arial"/>
          <w:sz w:val="24"/>
          <w:lang w:val="it-IT" w:eastAsia="de-DE"/>
        </w:rPr>
        <w:t xml:space="preserve">sua </w:t>
      </w:r>
      <w:r w:rsidRPr="00BF606C">
        <w:rPr>
          <w:rFonts w:cs="Arial"/>
          <w:sz w:val="24"/>
          <w:lang w:val="it-IT" w:eastAsia="de-DE"/>
        </w:rPr>
        <w:t xml:space="preserve">Serie </w:t>
      </w:r>
      <w:r>
        <w:rPr>
          <w:rFonts w:cs="Arial"/>
          <w:sz w:val="24"/>
          <w:lang w:val="it-IT" w:eastAsia="de-DE"/>
        </w:rPr>
        <w:t>di</w:t>
      </w:r>
      <w:r w:rsidRPr="00BF606C">
        <w:rPr>
          <w:rFonts w:cs="Arial"/>
          <w:sz w:val="24"/>
          <w:lang w:val="it-IT" w:eastAsia="de-DE"/>
        </w:rPr>
        <w:t xml:space="preserve"> rotopresse IMPRESS. I nuovi modelli riuniscono tutte le caratteristiche </w:t>
      </w:r>
      <w:proofErr w:type="gramStart"/>
      <w:r w:rsidRPr="00BF606C">
        <w:rPr>
          <w:rFonts w:cs="Arial"/>
          <w:sz w:val="24"/>
          <w:lang w:val="it-IT" w:eastAsia="de-DE"/>
        </w:rPr>
        <w:t xml:space="preserve">della </w:t>
      </w:r>
      <w:proofErr w:type="gramEnd"/>
      <w:r w:rsidRPr="00BF606C">
        <w:rPr>
          <w:rFonts w:cs="Arial"/>
          <w:sz w:val="24"/>
          <w:lang w:val="it-IT" w:eastAsia="de-DE"/>
        </w:rPr>
        <w:t>I</w:t>
      </w:r>
      <w:r w:rsidRPr="00BF606C">
        <w:rPr>
          <w:rFonts w:cs="Arial"/>
          <w:sz w:val="24"/>
          <w:lang w:val="it-IT" w:eastAsia="de-DE"/>
        </w:rPr>
        <w:t>M</w:t>
      </w:r>
      <w:r w:rsidRPr="00BF606C">
        <w:rPr>
          <w:rFonts w:cs="Arial"/>
          <w:sz w:val="24"/>
          <w:lang w:val="it-IT" w:eastAsia="de-DE"/>
        </w:rPr>
        <w:t xml:space="preserve">PRESS con un sistema di fasciatura completamente regolabile automaticamente, consentendo così di pressare e fasciare con elevate velocità di lavoro. Il sistema di fasciatura completamente innovativo e performante è stato studiato </w:t>
      </w:r>
      <w:proofErr w:type="gramStart"/>
      <w:r w:rsidRPr="00BF606C">
        <w:rPr>
          <w:rFonts w:cs="Arial"/>
          <w:sz w:val="24"/>
          <w:lang w:val="it-IT" w:eastAsia="de-DE"/>
        </w:rPr>
        <w:t>appositamente</w:t>
      </w:r>
      <w:proofErr w:type="gramEnd"/>
      <w:r w:rsidRPr="00BF606C">
        <w:rPr>
          <w:rFonts w:cs="Arial"/>
          <w:sz w:val="24"/>
          <w:lang w:val="it-IT" w:eastAsia="de-DE"/>
        </w:rPr>
        <w:t xml:space="preserve"> per le prestazioni molto elevate della rotopressa. In combinazione con il tempo di ritardo molto ridotto vengono così garantite massima prestazione e redditività. Inoltre il fasciatore offre massima flessibilità d'impiego: </w:t>
      </w:r>
      <w:proofErr w:type="gramStart"/>
      <w:r w:rsidRPr="00BF606C">
        <w:rPr>
          <w:rFonts w:cs="Arial"/>
          <w:sz w:val="24"/>
          <w:lang w:val="it-IT" w:eastAsia="de-DE"/>
        </w:rPr>
        <w:t>a seconda del</w:t>
      </w:r>
      <w:proofErr w:type="gramEnd"/>
      <w:r w:rsidRPr="00BF606C">
        <w:rPr>
          <w:rFonts w:cs="Arial"/>
          <w:sz w:val="24"/>
          <w:lang w:val="it-IT" w:eastAsia="de-DE"/>
        </w:rPr>
        <w:t xml:space="preserve"> diametro della balla (da 1,10 m a 1,50 m) è possibile adattare il fasciatore alla fasciatura ottimale. È così possibile fasciare la balla immediatamente dopo la pressatura, fattore che si r</w:t>
      </w:r>
      <w:r>
        <w:rPr>
          <w:rFonts w:cs="Arial"/>
          <w:sz w:val="24"/>
          <w:lang w:val="it-IT" w:eastAsia="de-DE"/>
        </w:rPr>
        <w:t>i</w:t>
      </w:r>
      <w:r w:rsidRPr="00BF606C">
        <w:rPr>
          <w:rFonts w:cs="Arial"/>
          <w:sz w:val="24"/>
          <w:lang w:val="it-IT" w:eastAsia="de-DE"/>
        </w:rPr>
        <w:t>pe</w:t>
      </w:r>
      <w:r w:rsidRPr="00BF606C">
        <w:rPr>
          <w:rFonts w:cs="Arial"/>
          <w:sz w:val="24"/>
          <w:lang w:val="it-IT" w:eastAsia="de-DE"/>
        </w:rPr>
        <w:t>r</w:t>
      </w:r>
      <w:r w:rsidRPr="00BF606C">
        <w:rPr>
          <w:rFonts w:cs="Arial"/>
          <w:sz w:val="24"/>
          <w:lang w:val="it-IT" w:eastAsia="de-DE"/>
        </w:rPr>
        <w:t>cuote in modo molto positivo sulla qualità del foraggio. Due processi di lavoro (pre</w:t>
      </w:r>
      <w:r w:rsidRPr="00BF606C">
        <w:rPr>
          <w:rFonts w:cs="Arial"/>
          <w:sz w:val="24"/>
          <w:lang w:val="it-IT" w:eastAsia="de-DE"/>
        </w:rPr>
        <w:t>s</w:t>
      </w:r>
      <w:r w:rsidRPr="00BF606C">
        <w:rPr>
          <w:rFonts w:cs="Arial"/>
          <w:sz w:val="24"/>
          <w:lang w:val="it-IT" w:eastAsia="de-DE"/>
        </w:rPr>
        <w:t>satura e fasciatura) s</w:t>
      </w:r>
      <w:r>
        <w:rPr>
          <w:rFonts w:cs="Arial"/>
          <w:sz w:val="24"/>
          <w:lang w:val="it-IT" w:eastAsia="de-DE"/>
        </w:rPr>
        <w:t xml:space="preserve">ono </w:t>
      </w:r>
      <w:proofErr w:type="gramStart"/>
      <w:r>
        <w:rPr>
          <w:rFonts w:cs="Arial"/>
          <w:sz w:val="24"/>
          <w:lang w:val="it-IT" w:eastAsia="de-DE"/>
        </w:rPr>
        <w:t>eseguibili in un colpo solo</w:t>
      </w:r>
      <w:proofErr w:type="gramEnd"/>
      <w:r w:rsidRPr="002678A2">
        <w:rPr>
          <w:rFonts w:cs="Arial"/>
          <w:sz w:val="24"/>
          <w:lang w:val="it-IT" w:eastAsia="de-DE"/>
        </w:rPr>
        <w:t>.</w:t>
      </w:r>
    </w:p>
    <w:p w14:paraId="313FA686" w14:textId="77777777" w:rsidR="001E1942" w:rsidRPr="002678A2" w:rsidRDefault="001E1942" w:rsidP="001E1942">
      <w:pPr>
        <w:spacing w:line="360" w:lineRule="auto"/>
        <w:jc w:val="both"/>
        <w:rPr>
          <w:rFonts w:cs="Arial"/>
          <w:sz w:val="24"/>
          <w:lang w:val="it-IT" w:eastAsia="de-DE"/>
        </w:rPr>
      </w:pPr>
    </w:p>
    <w:p w14:paraId="71E43EEA" w14:textId="77777777" w:rsidR="001E1942" w:rsidRPr="002678A2" w:rsidRDefault="001E1942" w:rsidP="001E1942">
      <w:pPr>
        <w:spacing w:line="360" w:lineRule="auto"/>
        <w:jc w:val="both"/>
        <w:rPr>
          <w:rFonts w:cs="Arial"/>
          <w:sz w:val="24"/>
          <w:lang w:val="it-IT" w:eastAsia="de-DE"/>
        </w:rPr>
      </w:pPr>
      <w:r w:rsidRPr="00905314">
        <w:rPr>
          <w:rFonts w:cs="Arial"/>
          <w:sz w:val="24"/>
          <w:lang w:val="it-IT" w:eastAsia="de-DE"/>
        </w:rPr>
        <w:t>La rotopressa con fasciatore è disponibile come rotopressa a camera fissa IMPRESS 125 FC PRO e come rotopressa a camera variabile IMPRESS 155 VC PRO. Il c</w:t>
      </w:r>
      <w:r w:rsidRPr="00905314">
        <w:rPr>
          <w:rFonts w:cs="Arial"/>
          <w:sz w:val="24"/>
          <w:lang w:val="it-IT" w:eastAsia="de-DE"/>
        </w:rPr>
        <w:t>o</w:t>
      </w:r>
      <w:r w:rsidRPr="00905314">
        <w:rPr>
          <w:rFonts w:cs="Arial"/>
          <w:sz w:val="24"/>
          <w:lang w:val="it-IT" w:eastAsia="de-DE"/>
        </w:rPr>
        <w:t xml:space="preserve">mando avviene direttamente dal terminale di </w:t>
      </w:r>
      <w:proofErr w:type="gramStart"/>
      <w:r w:rsidRPr="00905314">
        <w:rPr>
          <w:rFonts w:cs="Arial"/>
          <w:sz w:val="24"/>
          <w:lang w:val="it-IT" w:eastAsia="de-DE"/>
        </w:rPr>
        <w:t>comando</w:t>
      </w:r>
      <w:proofErr w:type="gramEnd"/>
      <w:r w:rsidRPr="00905314">
        <w:rPr>
          <w:rFonts w:cs="Arial"/>
          <w:sz w:val="24"/>
          <w:lang w:val="it-IT" w:eastAsia="de-DE"/>
        </w:rPr>
        <w:t xml:space="preserve"> (POWER CONTROL o IS</w:t>
      </w:r>
      <w:r w:rsidRPr="00905314">
        <w:rPr>
          <w:rFonts w:cs="Arial"/>
          <w:sz w:val="24"/>
          <w:lang w:val="it-IT" w:eastAsia="de-DE"/>
        </w:rPr>
        <w:t>O</w:t>
      </w:r>
      <w:r w:rsidRPr="00905314">
        <w:rPr>
          <w:rFonts w:cs="Arial"/>
          <w:sz w:val="24"/>
          <w:lang w:val="it-IT" w:eastAsia="de-DE"/>
        </w:rPr>
        <w:t>BUS). Qui è disponibile una sequenza automatica di funzioni, comandabili tutte dire</w:t>
      </w:r>
      <w:r w:rsidRPr="00905314">
        <w:rPr>
          <w:rFonts w:cs="Arial"/>
          <w:sz w:val="24"/>
          <w:lang w:val="it-IT" w:eastAsia="de-DE"/>
        </w:rPr>
        <w:t>t</w:t>
      </w:r>
      <w:r w:rsidRPr="00905314">
        <w:rPr>
          <w:rFonts w:cs="Arial"/>
          <w:sz w:val="24"/>
          <w:lang w:val="it-IT" w:eastAsia="de-DE"/>
        </w:rPr>
        <w:t xml:space="preserve">tamente dal terminale del trattore. È possibile scegliere tra la </w:t>
      </w:r>
      <w:proofErr w:type="gramStart"/>
      <w:r w:rsidRPr="00905314">
        <w:rPr>
          <w:rFonts w:cs="Arial"/>
          <w:sz w:val="24"/>
          <w:lang w:val="it-IT" w:eastAsia="de-DE"/>
        </w:rPr>
        <w:t>modalità</w:t>
      </w:r>
      <w:proofErr w:type="gramEnd"/>
      <w:r w:rsidRPr="00905314">
        <w:rPr>
          <w:rFonts w:cs="Arial"/>
          <w:sz w:val="24"/>
          <w:lang w:val="it-IT" w:eastAsia="de-DE"/>
        </w:rPr>
        <w:t xml:space="preserve"> automatica e quella manuale. Inoltre è disponibile anche la </w:t>
      </w:r>
      <w:proofErr w:type="gramStart"/>
      <w:r w:rsidRPr="00B631B4">
        <w:rPr>
          <w:rFonts w:cs="Arial"/>
          <w:sz w:val="24"/>
          <w:lang w:val="it-IT" w:eastAsia="de-DE"/>
        </w:rPr>
        <w:t>modalità</w:t>
      </w:r>
      <w:proofErr w:type="gramEnd"/>
      <w:r w:rsidRPr="00B631B4">
        <w:rPr>
          <w:rFonts w:cs="Arial"/>
          <w:sz w:val="24"/>
          <w:lang w:val="it-IT" w:eastAsia="de-DE"/>
        </w:rPr>
        <w:t xml:space="preserve"> di "deposito di balla doppia" per fieno e paglia.</w:t>
      </w:r>
      <w:r w:rsidRPr="00905314">
        <w:rPr>
          <w:rFonts w:cs="Arial"/>
          <w:sz w:val="24"/>
          <w:lang w:val="it-IT" w:eastAsia="de-DE"/>
        </w:rPr>
        <w:t xml:space="preserve"> Per lavori</w:t>
      </w:r>
      <w:r>
        <w:rPr>
          <w:rFonts w:cs="Arial"/>
          <w:sz w:val="24"/>
          <w:lang w:val="it-IT" w:eastAsia="de-DE"/>
        </w:rPr>
        <w:t xml:space="preserve"> di manutenzione </w:t>
      </w:r>
      <w:proofErr w:type="gramStart"/>
      <w:r>
        <w:rPr>
          <w:rFonts w:cs="Arial"/>
          <w:sz w:val="24"/>
          <w:lang w:val="it-IT" w:eastAsia="de-DE"/>
        </w:rPr>
        <w:t>ed</w:t>
      </w:r>
      <w:proofErr w:type="gramEnd"/>
      <w:r>
        <w:rPr>
          <w:rFonts w:cs="Arial"/>
          <w:sz w:val="24"/>
          <w:lang w:val="it-IT" w:eastAsia="de-DE"/>
        </w:rPr>
        <w:t xml:space="preserve"> assistenza </w:t>
      </w:r>
      <w:r w:rsidRPr="00905314">
        <w:rPr>
          <w:rFonts w:cs="Arial"/>
          <w:sz w:val="24"/>
          <w:lang w:val="it-IT" w:eastAsia="de-DE"/>
        </w:rPr>
        <w:t>è disponibile il confort</w:t>
      </w:r>
      <w:r w:rsidRPr="00905314">
        <w:rPr>
          <w:rFonts w:cs="Arial"/>
          <w:sz w:val="24"/>
          <w:lang w:val="it-IT" w:eastAsia="de-DE"/>
        </w:rPr>
        <w:t>e</w:t>
      </w:r>
      <w:r w:rsidRPr="00905314">
        <w:rPr>
          <w:rFonts w:cs="Arial"/>
          <w:sz w:val="24"/>
          <w:lang w:val="it-IT" w:eastAsia="de-DE"/>
        </w:rPr>
        <w:t>vole comando sulla parte posteriore della macchina.</w:t>
      </w:r>
    </w:p>
    <w:p w14:paraId="5C4E87D9" w14:textId="77777777" w:rsidR="001E1942" w:rsidRPr="002678A2" w:rsidRDefault="001E1942" w:rsidP="001E1942">
      <w:pPr>
        <w:spacing w:line="360" w:lineRule="auto"/>
        <w:jc w:val="both"/>
        <w:rPr>
          <w:rFonts w:cs="Arial"/>
          <w:sz w:val="24"/>
          <w:lang w:val="it-IT" w:eastAsia="de-DE"/>
        </w:rPr>
      </w:pPr>
    </w:p>
    <w:p w14:paraId="4BBE7EF3" w14:textId="77777777" w:rsidR="001E1942" w:rsidRPr="002678A2" w:rsidRDefault="001E1942" w:rsidP="001E1942">
      <w:pPr>
        <w:spacing w:line="360" w:lineRule="auto"/>
        <w:jc w:val="both"/>
        <w:rPr>
          <w:rFonts w:cs="Arial"/>
          <w:b/>
          <w:sz w:val="24"/>
          <w:lang w:val="it-IT" w:eastAsia="de-DE"/>
        </w:rPr>
      </w:pPr>
      <w:r w:rsidRPr="00100D1B">
        <w:rPr>
          <w:rFonts w:cs="Arial"/>
          <w:b/>
          <w:sz w:val="24"/>
          <w:lang w:val="it-IT" w:eastAsia="de-DE"/>
        </w:rPr>
        <w:t>Il fasciatore nel dettaglio</w:t>
      </w:r>
    </w:p>
    <w:p w14:paraId="6619186D" w14:textId="77777777" w:rsidR="001E1942" w:rsidRPr="002678A2" w:rsidRDefault="001E1942" w:rsidP="001E1942">
      <w:pPr>
        <w:spacing w:line="360" w:lineRule="auto"/>
        <w:jc w:val="both"/>
        <w:rPr>
          <w:rFonts w:cs="Arial"/>
          <w:sz w:val="24"/>
          <w:lang w:val="it-IT" w:eastAsia="de-DE"/>
        </w:rPr>
      </w:pPr>
      <w:r w:rsidRPr="00931199">
        <w:rPr>
          <w:rFonts w:cs="Arial"/>
          <w:sz w:val="24"/>
          <w:lang w:val="it-IT" w:eastAsia="de-DE"/>
        </w:rPr>
        <w:t xml:space="preserve">Nella compatta unità di fasciatura i bracci avvolgitori lavorano dal basso verso l'alto – una tecnologia unica, ideata per rispondere in modo ottimale alle elevate prestazioni della pressa. Inoltre il sistema si distingue per la sua altezza ridotta. Il doppio braccio avvolgitore lavora a </w:t>
      </w:r>
      <w:proofErr w:type="gramStart"/>
      <w:r w:rsidRPr="00931199">
        <w:rPr>
          <w:rFonts w:cs="Arial"/>
          <w:sz w:val="24"/>
          <w:lang w:val="it-IT" w:eastAsia="de-DE"/>
        </w:rPr>
        <w:t>36</w:t>
      </w:r>
      <w:proofErr w:type="gramEnd"/>
      <w:r w:rsidRPr="00931199">
        <w:rPr>
          <w:rFonts w:cs="Arial"/>
          <w:sz w:val="24"/>
          <w:lang w:val="it-IT" w:eastAsia="de-DE"/>
        </w:rPr>
        <w:t xml:space="preserve"> giri/min. Il pretensionatore della pellicola è regolabile in modo semplice commutando la catena di azionamento per un preten</w:t>
      </w:r>
      <w:r>
        <w:rPr>
          <w:rFonts w:cs="Arial"/>
          <w:sz w:val="24"/>
          <w:lang w:val="it-IT" w:eastAsia="de-DE"/>
        </w:rPr>
        <w:t xml:space="preserve">sionamento del 50% o </w:t>
      </w:r>
      <w:r>
        <w:rPr>
          <w:rFonts w:cs="Arial"/>
          <w:sz w:val="24"/>
          <w:lang w:val="it-IT" w:eastAsia="de-DE"/>
        </w:rPr>
        <w:lastRenderedPageBreak/>
        <w:t>del 70%.</w:t>
      </w:r>
      <w:r w:rsidRPr="00931199">
        <w:rPr>
          <w:rFonts w:cs="Arial"/>
          <w:sz w:val="24"/>
          <w:lang w:val="it-IT" w:eastAsia="de-DE"/>
        </w:rPr>
        <w:t xml:space="preserve"> Questo sistema è in grado di depositare la balla anche con una pendenza del terreno di fino a 40 %.</w:t>
      </w:r>
      <w:r w:rsidRPr="002678A2">
        <w:rPr>
          <w:rFonts w:cs="Arial"/>
          <w:sz w:val="24"/>
          <w:lang w:val="it-IT" w:eastAsia="de-DE"/>
        </w:rPr>
        <w:t xml:space="preserve"> </w:t>
      </w:r>
    </w:p>
    <w:p w14:paraId="6BCAF9DE" w14:textId="77777777" w:rsidR="001E1942" w:rsidRPr="002678A2" w:rsidRDefault="001E1942" w:rsidP="001E1942">
      <w:pPr>
        <w:spacing w:line="360" w:lineRule="auto"/>
        <w:jc w:val="both"/>
        <w:rPr>
          <w:rFonts w:cs="Arial"/>
          <w:sz w:val="24"/>
          <w:lang w:val="it-IT" w:eastAsia="de-DE"/>
        </w:rPr>
      </w:pPr>
    </w:p>
    <w:p w14:paraId="64E0A58B" w14:textId="77777777" w:rsidR="001E1942" w:rsidRPr="002678A2" w:rsidRDefault="001E1942" w:rsidP="001E1942">
      <w:pPr>
        <w:spacing w:line="360" w:lineRule="auto"/>
        <w:jc w:val="both"/>
        <w:rPr>
          <w:rFonts w:cs="Arial"/>
          <w:sz w:val="24"/>
          <w:lang w:val="it-IT" w:eastAsia="de-DE"/>
        </w:rPr>
      </w:pPr>
      <w:r w:rsidRPr="00931199">
        <w:rPr>
          <w:rFonts w:cs="Arial"/>
          <w:sz w:val="24"/>
          <w:lang w:val="it-IT" w:eastAsia="de-DE"/>
        </w:rPr>
        <w:t xml:space="preserve">È possibile </w:t>
      </w:r>
      <w:proofErr w:type="gramStart"/>
      <w:r w:rsidRPr="00931199">
        <w:rPr>
          <w:rFonts w:cs="Arial"/>
          <w:sz w:val="24"/>
          <w:lang w:val="it-IT" w:eastAsia="de-DE"/>
        </w:rPr>
        <w:t>effettuare</w:t>
      </w:r>
      <w:proofErr w:type="gramEnd"/>
      <w:r w:rsidRPr="00931199">
        <w:rPr>
          <w:rFonts w:cs="Arial"/>
          <w:sz w:val="24"/>
          <w:lang w:val="it-IT" w:eastAsia="de-DE"/>
        </w:rPr>
        <w:t xml:space="preserve"> in modo rapido e semplice la sostituzione del rocchetto di pell</w:t>
      </w:r>
      <w:r w:rsidRPr="00931199">
        <w:rPr>
          <w:rFonts w:cs="Arial"/>
          <w:sz w:val="24"/>
          <w:lang w:val="it-IT" w:eastAsia="de-DE"/>
        </w:rPr>
        <w:t>i</w:t>
      </w:r>
      <w:r w:rsidRPr="00931199">
        <w:rPr>
          <w:rFonts w:cs="Arial"/>
          <w:sz w:val="24"/>
          <w:lang w:val="it-IT" w:eastAsia="de-DE"/>
        </w:rPr>
        <w:t xml:space="preserve">cola grazie alla rastrelliera porta-rocchetti di pellicola ribaltabile idraulicamente (6 x 2 rocchetti piazzati nella zona protetta dietro alla carrozzeria). Inoltre la macchina </w:t>
      </w:r>
      <w:proofErr w:type="gramStart"/>
      <w:r w:rsidRPr="00931199">
        <w:rPr>
          <w:rFonts w:cs="Arial"/>
          <w:sz w:val="24"/>
          <w:lang w:val="it-IT" w:eastAsia="de-DE"/>
        </w:rPr>
        <w:t>d</w:t>
      </w:r>
      <w:r w:rsidRPr="00931199">
        <w:rPr>
          <w:rFonts w:cs="Arial"/>
          <w:sz w:val="24"/>
          <w:lang w:val="it-IT" w:eastAsia="de-DE"/>
        </w:rPr>
        <w:t>i</w:t>
      </w:r>
      <w:r w:rsidRPr="00931199">
        <w:rPr>
          <w:rFonts w:cs="Arial"/>
          <w:sz w:val="24"/>
          <w:lang w:val="it-IT" w:eastAsia="de-DE"/>
        </w:rPr>
        <w:t>spone di</w:t>
      </w:r>
      <w:proofErr w:type="gramEnd"/>
      <w:r w:rsidRPr="00931199">
        <w:rPr>
          <w:rFonts w:cs="Arial"/>
          <w:sz w:val="24"/>
          <w:lang w:val="it-IT" w:eastAsia="de-DE"/>
        </w:rPr>
        <w:t xml:space="preserve"> un sistema di monitoraggio della rottura della pellicol</w:t>
      </w:r>
      <w:r>
        <w:rPr>
          <w:rFonts w:cs="Arial"/>
          <w:sz w:val="24"/>
          <w:lang w:val="it-IT" w:eastAsia="de-DE"/>
        </w:rPr>
        <w:t>a</w:t>
      </w:r>
      <w:r w:rsidRPr="002678A2">
        <w:rPr>
          <w:rFonts w:cs="Arial"/>
          <w:sz w:val="24"/>
          <w:lang w:val="it-IT" w:eastAsia="de-DE"/>
        </w:rPr>
        <w:t>.</w:t>
      </w:r>
    </w:p>
    <w:p w14:paraId="193BB4EB" w14:textId="77777777" w:rsidR="001E1942" w:rsidRPr="002678A2" w:rsidRDefault="001E1942" w:rsidP="001E1942">
      <w:pPr>
        <w:spacing w:line="360" w:lineRule="auto"/>
        <w:jc w:val="both"/>
        <w:rPr>
          <w:rFonts w:cs="Arial"/>
          <w:sz w:val="24"/>
          <w:lang w:val="it-IT" w:eastAsia="de-DE"/>
        </w:rPr>
      </w:pPr>
    </w:p>
    <w:p w14:paraId="229852AC" w14:textId="77777777" w:rsidR="001E1942" w:rsidRPr="002678A2" w:rsidRDefault="001E1942" w:rsidP="001E1942">
      <w:pPr>
        <w:spacing w:line="360" w:lineRule="auto"/>
        <w:jc w:val="both"/>
        <w:rPr>
          <w:rFonts w:cs="Arial"/>
          <w:b/>
          <w:sz w:val="24"/>
          <w:lang w:val="it-IT" w:eastAsia="de-DE"/>
        </w:rPr>
      </w:pPr>
      <w:r w:rsidRPr="002678A2">
        <w:rPr>
          <w:rFonts w:cs="Arial"/>
          <w:b/>
          <w:sz w:val="24"/>
          <w:lang w:val="it-IT" w:eastAsia="de-DE"/>
        </w:rPr>
        <w:t xml:space="preserve">FLEXCUT 32 - </w:t>
      </w:r>
      <w:r>
        <w:rPr>
          <w:rFonts w:cs="Arial"/>
          <w:b/>
          <w:sz w:val="24"/>
          <w:lang w:val="it-IT" w:eastAsia="de-DE"/>
        </w:rPr>
        <w:t>G</w:t>
      </w:r>
      <w:r w:rsidRPr="00442F2D">
        <w:rPr>
          <w:rFonts w:cs="Arial"/>
          <w:b/>
          <w:sz w:val="24"/>
          <w:lang w:val="it-IT" w:eastAsia="de-DE"/>
        </w:rPr>
        <w:t xml:space="preserve">ruppo di taglio estraibile per </w:t>
      </w:r>
      <w:proofErr w:type="gramStart"/>
      <w:r w:rsidRPr="00442F2D">
        <w:rPr>
          <w:rFonts w:cs="Arial"/>
          <w:b/>
          <w:sz w:val="24"/>
          <w:lang w:val="it-IT" w:eastAsia="de-DE"/>
        </w:rPr>
        <w:t>taglio</w:t>
      </w:r>
      <w:proofErr w:type="gramEnd"/>
      <w:r w:rsidRPr="00442F2D">
        <w:rPr>
          <w:rFonts w:cs="Arial"/>
          <w:b/>
          <w:sz w:val="24"/>
          <w:lang w:val="it-IT" w:eastAsia="de-DE"/>
        </w:rPr>
        <w:t xml:space="preserve"> corto</w:t>
      </w:r>
      <w:r w:rsidRPr="002678A2">
        <w:rPr>
          <w:rFonts w:cs="Arial"/>
          <w:b/>
          <w:sz w:val="24"/>
          <w:lang w:val="it-IT" w:eastAsia="de-DE"/>
        </w:rPr>
        <w:t xml:space="preserve"> </w:t>
      </w:r>
    </w:p>
    <w:p w14:paraId="48A845E8" w14:textId="77777777" w:rsidR="001E1942" w:rsidRPr="002678A2" w:rsidRDefault="001E1942" w:rsidP="001E1942">
      <w:pPr>
        <w:spacing w:line="360" w:lineRule="auto"/>
        <w:jc w:val="both"/>
        <w:rPr>
          <w:rFonts w:cs="Arial"/>
          <w:sz w:val="24"/>
          <w:lang w:val="it-IT" w:eastAsia="de-DE"/>
        </w:rPr>
      </w:pPr>
      <w:r w:rsidRPr="00442F2D">
        <w:rPr>
          <w:rFonts w:cs="Arial"/>
          <w:sz w:val="24"/>
          <w:lang w:val="it-IT" w:eastAsia="de-DE"/>
        </w:rPr>
        <w:t xml:space="preserve">Anche la rotopressa con fasciatore </w:t>
      </w:r>
      <w:proofErr w:type="gramStart"/>
      <w:r w:rsidRPr="00442F2D">
        <w:rPr>
          <w:rFonts w:cs="Arial"/>
          <w:sz w:val="24"/>
          <w:lang w:val="it-IT" w:eastAsia="de-DE"/>
        </w:rPr>
        <w:t>dispone del</w:t>
      </w:r>
      <w:proofErr w:type="gramEnd"/>
      <w:r w:rsidRPr="00442F2D">
        <w:rPr>
          <w:rFonts w:cs="Arial"/>
          <w:sz w:val="24"/>
          <w:lang w:val="it-IT" w:eastAsia="de-DE"/>
        </w:rPr>
        <w:t xml:space="preserve"> gruppo di taglio estraibile per taglio corto "FLEXCUT 32", costituito da 32 coltelli reversibili TWINBLADE con sistema NONSTOP di protezione singola dei coltelli ed una lunghezza teorica di 36 mm lungo tutta la larghezza di lavoro. La minore lunghezza di taglio consente una maggiore compressione del foraggio, con conseguente </w:t>
      </w:r>
      <w:proofErr w:type="gramStart"/>
      <w:r w:rsidRPr="00442F2D">
        <w:rPr>
          <w:rFonts w:cs="Arial"/>
          <w:sz w:val="24"/>
          <w:lang w:val="it-IT" w:eastAsia="de-DE"/>
        </w:rPr>
        <w:t>maggiore</w:t>
      </w:r>
      <w:proofErr w:type="gramEnd"/>
      <w:r w:rsidRPr="00442F2D">
        <w:rPr>
          <w:rFonts w:cs="Arial"/>
          <w:sz w:val="24"/>
          <w:lang w:val="it-IT" w:eastAsia="de-DE"/>
        </w:rPr>
        <w:t xml:space="preserve"> peso del</w:t>
      </w:r>
      <w:r>
        <w:rPr>
          <w:rFonts w:cs="Arial"/>
          <w:sz w:val="24"/>
          <w:lang w:val="it-IT" w:eastAsia="de-DE"/>
        </w:rPr>
        <w:t>la</w:t>
      </w:r>
      <w:r w:rsidRPr="00442F2D">
        <w:rPr>
          <w:rFonts w:cs="Arial"/>
          <w:sz w:val="24"/>
          <w:lang w:val="it-IT" w:eastAsia="de-DE"/>
        </w:rPr>
        <w:t xml:space="preserve"> ball</w:t>
      </w:r>
      <w:r>
        <w:rPr>
          <w:rFonts w:cs="Arial"/>
          <w:sz w:val="24"/>
          <w:lang w:val="it-IT" w:eastAsia="de-DE"/>
        </w:rPr>
        <w:t>a</w:t>
      </w:r>
      <w:r w:rsidRPr="00442F2D">
        <w:rPr>
          <w:rFonts w:cs="Arial"/>
          <w:sz w:val="24"/>
          <w:lang w:val="it-IT" w:eastAsia="de-DE"/>
        </w:rPr>
        <w:t>. Ciò compo</w:t>
      </w:r>
      <w:r w:rsidRPr="00442F2D">
        <w:rPr>
          <w:rFonts w:cs="Arial"/>
          <w:sz w:val="24"/>
          <w:lang w:val="it-IT" w:eastAsia="de-DE"/>
        </w:rPr>
        <w:t>r</w:t>
      </w:r>
      <w:r w:rsidRPr="00442F2D">
        <w:rPr>
          <w:rFonts w:cs="Arial"/>
          <w:sz w:val="24"/>
          <w:lang w:val="it-IT" w:eastAsia="de-DE"/>
        </w:rPr>
        <w:t>ta una riduzione dei costi di trasporto e di stoccaggio, dovuti al minor spazio di sto</w:t>
      </w:r>
      <w:r w:rsidRPr="00442F2D">
        <w:rPr>
          <w:rFonts w:cs="Arial"/>
          <w:sz w:val="24"/>
          <w:lang w:val="it-IT" w:eastAsia="de-DE"/>
        </w:rPr>
        <w:t>c</w:t>
      </w:r>
      <w:r w:rsidRPr="00442F2D">
        <w:rPr>
          <w:rFonts w:cs="Arial"/>
          <w:sz w:val="24"/>
          <w:lang w:val="it-IT" w:eastAsia="de-DE"/>
        </w:rPr>
        <w:t xml:space="preserve">caggio necessario </w:t>
      </w:r>
      <w:proofErr w:type="gramStart"/>
      <w:r w:rsidRPr="00442F2D">
        <w:rPr>
          <w:rFonts w:cs="Arial"/>
          <w:sz w:val="24"/>
          <w:lang w:val="it-IT" w:eastAsia="de-DE"/>
        </w:rPr>
        <w:t>ed</w:t>
      </w:r>
      <w:proofErr w:type="gramEnd"/>
      <w:r w:rsidRPr="00442F2D">
        <w:rPr>
          <w:rFonts w:cs="Arial"/>
          <w:sz w:val="24"/>
          <w:lang w:val="it-IT" w:eastAsia="de-DE"/>
        </w:rPr>
        <w:t xml:space="preserve"> al minore sforzo di manipolazione.</w:t>
      </w:r>
    </w:p>
    <w:p w14:paraId="7A8EC2AC" w14:textId="77777777" w:rsidR="001E1942" w:rsidRPr="002678A2" w:rsidRDefault="001E1942" w:rsidP="001E1942">
      <w:pPr>
        <w:autoSpaceDE w:val="0"/>
        <w:autoSpaceDN w:val="0"/>
        <w:adjustRightInd w:val="0"/>
        <w:spacing w:line="360" w:lineRule="auto"/>
        <w:jc w:val="both"/>
        <w:rPr>
          <w:rFonts w:cs="Arial"/>
          <w:sz w:val="24"/>
          <w:lang w:val="it-IT" w:eastAsia="de-DE"/>
        </w:rPr>
      </w:pPr>
    </w:p>
    <w:p w14:paraId="51CF482E" w14:textId="77777777" w:rsidR="001E1942" w:rsidRPr="002678A2" w:rsidRDefault="001E1942" w:rsidP="001E1942">
      <w:pPr>
        <w:autoSpaceDE w:val="0"/>
        <w:autoSpaceDN w:val="0"/>
        <w:adjustRightInd w:val="0"/>
        <w:spacing w:line="360" w:lineRule="auto"/>
        <w:jc w:val="both"/>
        <w:rPr>
          <w:rFonts w:cs="Arial"/>
          <w:sz w:val="24"/>
          <w:lang w:val="it-IT" w:eastAsia="de-DE"/>
        </w:rPr>
      </w:pPr>
      <w:r w:rsidRPr="00442F2D">
        <w:rPr>
          <w:rFonts w:cs="Arial"/>
          <w:sz w:val="24"/>
          <w:lang w:val="it-IT" w:eastAsia="de-DE"/>
        </w:rPr>
        <w:t>Il taglio corto uniforme garantisce inoltre un miscelamento omogeneo del foraggio nell’insilato, con una minore potenza richiesta nell'impiego con carro miscelatore. Ciò comporta effetti positivi sulla stabilità di fermentazione. Inoltre si riduce notevolmente la potenza richiesta per il carro miscelatore e si semplifica il lavoro di srotolamento.</w:t>
      </w:r>
      <w:r w:rsidRPr="002678A2">
        <w:rPr>
          <w:rFonts w:cs="Arial"/>
          <w:sz w:val="24"/>
          <w:lang w:val="it-IT" w:eastAsia="de-DE"/>
        </w:rPr>
        <w:t xml:space="preserve"> </w:t>
      </w:r>
    </w:p>
    <w:p w14:paraId="1810E4C1" w14:textId="77777777" w:rsidR="001E1942" w:rsidRPr="002678A2" w:rsidRDefault="001E1942" w:rsidP="001E1942">
      <w:pPr>
        <w:spacing w:line="360" w:lineRule="auto"/>
        <w:jc w:val="both"/>
        <w:rPr>
          <w:rFonts w:cs="Arial"/>
          <w:sz w:val="24"/>
          <w:lang w:val="it-IT" w:eastAsia="de-DE"/>
        </w:rPr>
      </w:pPr>
    </w:p>
    <w:p w14:paraId="5B2483FF" w14:textId="77777777" w:rsidR="001E1942" w:rsidRPr="002678A2" w:rsidRDefault="001E1942" w:rsidP="001E1942">
      <w:pPr>
        <w:spacing w:line="360" w:lineRule="auto"/>
        <w:jc w:val="both"/>
        <w:rPr>
          <w:rFonts w:cs="Arial"/>
          <w:b/>
          <w:sz w:val="24"/>
          <w:lang w:val="it-IT" w:eastAsia="de-DE"/>
        </w:rPr>
      </w:pPr>
      <w:r w:rsidRPr="002678A2">
        <w:rPr>
          <w:rFonts w:cs="Arial"/>
          <w:b/>
          <w:sz w:val="24"/>
          <w:lang w:val="it-IT" w:eastAsia="de-DE"/>
        </w:rPr>
        <w:t>Rotor</w:t>
      </w:r>
      <w:r>
        <w:rPr>
          <w:rFonts w:cs="Arial"/>
          <w:b/>
          <w:sz w:val="24"/>
          <w:lang w:val="it-IT" w:eastAsia="de-DE"/>
        </w:rPr>
        <w:t xml:space="preserve">e </w:t>
      </w:r>
      <w:r w:rsidRPr="002678A2">
        <w:rPr>
          <w:rFonts w:cs="Arial"/>
          <w:b/>
          <w:sz w:val="24"/>
          <w:lang w:val="it-IT" w:eastAsia="de-DE"/>
        </w:rPr>
        <w:t>LIFTUP</w:t>
      </w:r>
      <w:r>
        <w:rPr>
          <w:rFonts w:cs="Arial"/>
          <w:b/>
          <w:sz w:val="24"/>
          <w:lang w:val="it-IT" w:eastAsia="de-DE"/>
        </w:rPr>
        <w:t xml:space="preserve"> </w:t>
      </w:r>
      <w:r w:rsidRPr="002678A2">
        <w:rPr>
          <w:rFonts w:cs="Arial"/>
          <w:b/>
          <w:sz w:val="24"/>
          <w:lang w:val="it-IT" w:eastAsia="de-DE"/>
        </w:rPr>
        <w:t xml:space="preserve">– </w:t>
      </w:r>
      <w:proofErr w:type="gramStart"/>
      <w:r>
        <w:rPr>
          <w:rFonts w:cs="Arial"/>
          <w:b/>
          <w:sz w:val="24"/>
          <w:lang w:val="it-IT" w:eastAsia="de-DE"/>
        </w:rPr>
        <w:t>Una rivoluzione tecnologica</w:t>
      </w:r>
      <w:proofErr w:type="gramEnd"/>
      <w:r>
        <w:rPr>
          <w:rFonts w:cs="Arial"/>
          <w:b/>
          <w:sz w:val="24"/>
          <w:lang w:val="it-IT" w:eastAsia="de-DE"/>
        </w:rPr>
        <w:t xml:space="preserve"> fissa nuovi standard</w:t>
      </w:r>
    </w:p>
    <w:p w14:paraId="22E8BD35" w14:textId="77777777" w:rsidR="001E1942" w:rsidRPr="002678A2" w:rsidRDefault="001E1942" w:rsidP="001E1942">
      <w:pPr>
        <w:autoSpaceDE w:val="0"/>
        <w:autoSpaceDN w:val="0"/>
        <w:adjustRightInd w:val="0"/>
        <w:spacing w:line="360" w:lineRule="auto"/>
        <w:jc w:val="both"/>
        <w:rPr>
          <w:rFonts w:cs="Arial"/>
          <w:sz w:val="24"/>
          <w:lang w:val="it-IT" w:eastAsia="de-DE"/>
        </w:rPr>
      </w:pPr>
      <w:r w:rsidRPr="00A3763F">
        <w:rPr>
          <w:rFonts w:cs="Arial"/>
          <w:sz w:val="24"/>
          <w:lang w:val="it-IT" w:eastAsia="de-DE"/>
        </w:rPr>
        <w:t xml:space="preserve">Anche la rotopressa con fasciatore </w:t>
      </w:r>
      <w:proofErr w:type="gramStart"/>
      <w:r w:rsidRPr="00A3763F">
        <w:rPr>
          <w:rFonts w:cs="Arial"/>
          <w:sz w:val="24"/>
          <w:lang w:val="it-IT" w:eastAsia="de-DE"/>
        </w:rPr>
        <w:t>dispone del</w:t>
      </w:r>
      <w:proofErr w:type="gramEnd"/>
      <w:r w:rsidRPr="00A3763F">
        <w:rPr>
          <w:rFonts w:cs="Arial"/>
          <w:sz w:val="24"/>
          <w:lang w:val="it-IT" w:eastAsia="de-DE"/>
        </w:rPr>
        <w:t xml:space="preserve"> rotore LIFTUP, affermatosi già nelle macchine impiegate da sole. Grazie alla forma elicoidale brevettata dei denti del rot</w:t>
      </w:r>
      <w:r w:rsidRPr="00A3763F">
        <w:rPr>
          <w:rFonts w:cs="Arial"/>
          <w:sz w:val="24"/>
          <w:lang w:val="it-IT" w:eastAsia="de-DE"/>
        </w:rPr>
        <w:t>o</w:t>
      </w:r>
      <w:r w:rsidRPr="00A3763F">
        <w:rPr>
          <w:rFonts w:cs="Arial"/>
          <w:sz w:val="24"/>
          <w:lang w:val="it-IT" w:eastAsia="de-DE"/>
        </w:rPr>
        <w:t xml:space="preserve">re, questo convoglia il foraggio nella camera di pressatura in </w:t>
      </w:r>
      <w:proofErr w:type="gramStart"/>
      <w:r w:rsidRPr="00A3763F">
        <w:rPr>
          <w:rFonts w:cs="Arial"/>
          <w:sz w:val="24"/>
          <w:lang w:val="it-IT" w:eastAsia="de-DE"/>
        </w:rPr>
        <w:t>modo ampio e tange</w:t>
      </w:r>
      <w:r w:rsidRPr="00A3763F">
        <w:rPr>
          <w:rFonts w:cs="Arial"/>
          <w:sz w:val="24"/>
          <w:lang w:val="it-IT" w:eastAsia="de-DE"/>
        </w:rPr>
        <w:t>n</w:t>
      </w:r>
      <w:r w:rsidRPr="00A3763F">
        <w:rPr>
          <w:rFonts w:cs="Arial"/>
          <w:sz w:val="24"/>
          <w:lang w:val="it-IT" w:eastAsia="de-DE"/>
        </w:rPr>
        <w:t>ziale</w:t>
      </w:r>
      <w:proofErr w:type="gramEnd"/>
      <w:r w:rsidRPr="00A3763F">
        <w:rPr>
          <w:rFonts w:cs="Arial"/>
          <w:sz w:val="24"/>
          <w:lang w:val="it-IT" w:eastAsia="de-DE"/>
        </w:rPr>
        <w:t xml:space="preserve"> (con un angolo ottimale). Ne </w:t>
      </w:r>
      <w:proofErr w:type="gramStart"/>
      <w:r w:rsidRPr="00A3763F">
        <w:rPr>
          <w:rFonts w:cs="Arial"/>
          <w:sz w:val="24"/>
          <w:lang w:val="it-IT" w:eastAsia="de-DE"/>
        </w:rPr>
        <w:t>risulta</w:t>
      </w:r>
      <w:proofErr w:type="gramEnd"/>
      <w:r w:rsidRPr="00A3763F">
        <w:rPr>
          <w:rFonts w:cs="Arial"/>
          <w:sz w:val="24"/>
          <w:lang w:val="it-IT" w:eastAsia="de-DE"/>
        </w:rPr>
        <w:t xml:space="preserve"> un’elevata capacità di introduzione, con conseguenti prestazioni di carico elevate della pressa e sbriciolamento ridotto ed un flusso delicato del foraggio. Inoltre le perdite per sbriciolamento vengono riconvogli</w:t>
      </w:r>
      <w:r w:rsidRPr="00A3763F">
        <w:rPr>
          <w:rFonts w:cs="Arial"/>
          <w:sz w:val="24"/>
          <w:lang w:val="it-IT" w:eastAsia="de-DE"/>
        </w:rPr>
        <w:t>a</w:t>
      </w:r>
      <w:r w:rsidRPr="00A3763F">
        <w:rPr>
          <w:rFonts w:cs="Arial"/>
          <w:sz w:val="24"/>
          <w:lang w:val="it-IT" w:eastAsia="de-DE"/>
        </w:rPr>
        <w:t>te nel flusso del foraggio grazie al brevettato rotore di pulizia (pulitore). Un sistema unico, che risolve in modo efficiente la problematica delle elevate perdite per sbrici</w:t>
      </w:r>
      <w:r w:rsidRPr="00A3763F">
        <w:rPr>
          <w:rFonts w:cs="Arial"/>
          <w:sz w:val="24"/>
          <w:lang w:val="it-IT" w:eastAsia="de-DE"/>
        </w:rPr>
        <w:t>o</w:t>
      </w:r>
      <w:r w:rsidRPr="00A3763F">
        <w:rPr>
          <w:rFonts w:cs="Arial"/>
          <w:sz w:val="24"/>
          <w:lang w:val="it-IT" w:eastAsia="de-DE"/>
        </w:rPr>
        <w:lastRenderedPageBreak/>
        <w:t xml:space="preserve">lamento nell'impiego di un numero elevato di coltelli. Inoltre la camera di pressatura </w:t>
      </w:r>
      <w:proofErr w:type="gramStart"/>
      <w:r w:rsidRPr="00A3763F">
        <w:rPr>
          <w:rFonts w:cs="Arial"/>
          <w:sz w:val="24"/>
          <w:lang w:val="it-IT" w:eastAsia="de-DE"/>
        </w:rPr>
        <w:t>viene</w:t>
      </w:r>
      <w:proofErr w:type="gramEnd"/>
      <w:r w:rsidRPr="00A3763F">
        <w:rPr>
          <w:rFonts w:cs="Arial"/>
          <w:sz w:val="24"/>
          <w:lang w:val="it-IT" w:eastAsia="de-DE"/>
        </w:rPr>
        <w:t xml:space="preserve"> alimentata in modo più uniforme ed ampio. Così con questo sistema da una parte si riduce notevolmente </w:t>
      </w:r>
      <w:proofErr w:type="gramStart"/>
      <w:r w:rsidRPr="00A3763F">
        <w:rPr>
          <w:rFonts w:cs="Arial"/>
          <w:sz w:val="24"/>
          <w:lang w:val="it-IT" w:eastAsia="de-DE"/>
        </w:rPr>
        <w:t>il</w:t>
      </w:r>
      <w:proofErr w:type="gramEnd"/>
      <w:r w:rsidRPr="00A3763F">
        <w:rPr>
          <w:rFonts w:cs="Arial"/>
          <w:sz w:val="24"/>
          <w:lang w:val="it-IT" w:eastAsia="de-DE"/>
        </w:rPr>
        <w:t xml:space="preserve"> zigzagare a destra e sinistra per ottenere balle ben formate e dall’altra l’avviamento della balla comincia sempre ed in ogni situazione d’impiego.</w:t>
      </w:r>
    </w:p>
    <w:p w14:paraId="55AF5F7D" w14:textId="77777777" w:rsidR="001E1942" w:rsidRPr="002678A2" w:rsidRDefault="001E1942" w:rsidP="001E1942">
      <w:pPr>
        <w:autoSpaceDE w:val="0"/>
        <w:autoSpaceDN w:val="0"/>
        <w:adjustRightInd w:val="0"/>
        <w:spacing w:line="360" w:lineRule="auto"/>
        <w:jc w:val="both"/>
        <w:rPr>
          <w:rFonts w:cs="Arial"/>
          <w:sz w:val="24"/>
          <w:lang w:val="it-IT" w:eastAsia="de-DE"/>
        </w:rPr>
      </w:pPr>
    </w:p>
    <w:p w14:paraId="43EF11F5" w14:textId="77777777" w:rsidR="001E1942" w:rsidRPr="002678A2" w:rsidRDefault="001E1942" w:rsidP="001E1942">
      <w:pPr>
        <w:spacing w:line="360" w:lineRule="auto"/>
        <w:jc w:val="both"/>
        <w:rPr>
          <w:rFonts w:cs="Arial"/>
          <w:sz w:val="24"/>
          <w:lang w:val="it-IT" w:eastAsia="de-DE"/>
        </w:rPr>
      </w:pPr>
      <w:r w:rsidRPr="00A3763F">
        <w:rPr>
          <w:rFonts w:cs="Arial"/>
          <w:sz w:val="24"/>
          <w:lang w:val="it-IT" w:eastAsia="de-DE"/>
        </w:rPr>
        <w:t>La combinazione tra rotore LIFTUP e gruppo di taglio estraibile EASY MOVE gara</w:t>
      </w:r>
      <w:r w:rsidRPr="00A3763F">
        <w:rPr>
          <w:rFonts w:cs="Arial"/>
          <w:sz w:val="24"/>
          <w:lang w:val="it-IT" w:eastAsia="de-DE"/>
        </w:rPr>
        <w:t>n</w:t>
      </w:r>
      <w:r w:rsidRPr="00A3763F">
        <w:rPr>
          <w:rFonts w:cs="Arial"/>
          <w:sz w:val="24"/>
          <w:lang w:val="it-IT" w:eastAsia="de-DE"/>
        </w:rPr>
        <w:t xml:space="preserve">tisce un </w:t>
      </w:r>
      <w:proofErr w:type="gramStart"/>
      <w:r w:rsidRPr="00A3763F">
        <w:rPr>
          <w:rFonts w:cs="Arial"/>
          <w:sz w:val="24"/>
          <w:lang w:val="it-IT" w:eastAsia="de-DE"/>
        </w:rPr>
        <w:t>comfort</w:t>
      </w:r>
      <w:proofErr w:type="gramEnd"/>
      <w:r w:rsidRPr="00A3763F">
        <w:rPr>
          <w:rFonts w:cs="Arial"/>
          <w:sz w:val="24"/>
          <w:lang w:val="it-IT" w:eastAsia="de-DE"/>
        </w:rPr>
        <w:t xml:space="preserve"> di manutenzione del gruppo di taglio unico nel suo genere: man</w:t>
      </w:r>
      <w:r w:rsidRPr="00A3763F">
        <w:rPr>
          <w:rFonts w:cs="Arial"/>
          <w:sz w:val="24"/>
          <w:lang w:val="it-IT" w:eastAsia="de-DE"/>
        </w:rPr>
        <w:t>u</w:t>
      </w:r>
      <w:r w:rsidRPr="00A3763F">
        <w:rPr>
          <w:rFonts w:cs="Arial"/>
          <w:sz w:val="24"/>
          <w:lang w:val="it-IT" w:eastAsia="de-DE"/>
        </w:rPr>
        <w:t>tenzione ergonomica stando in piedi, al di fuori dalla zona di pericolo della rotopre</w:t>
      </w:r>
      <w:r w:rsidRPr="00A3763F">
        <w:rPr>
          <w:rFonts w:cs="Arial"/>
          <w:sz w:val="24"/>
          <w:lang w:val="it-IT" w:eastAsia="de-DE"/>
        </w:rPr>
        <w:t>s</w:t>
      </w:r>
      <w:r w:rsidRPr="00A3763F">
        <w:rPr>
          <w:rFonts w:cs="Arial"/>
          <w:sz w:val="24"/>
          <w:lang w:val="it-IT" w:eastAsia="de-DE"/>
        </w:rPr>
        <w:t>sa. Non è più necessario arrampicarsi nella camera di pressatura. Ciò garantisce</w:t>
      </w:r>
      <w:r>
        <w:rPr>
          <w:rFonts w:cs="Arial"/>
          <w:sz w:val="24"/>
          <w:lang w:val="it-IT" w:eastAsia="de-DE"/>
        </w:rPr>
        <w:t xml:space="preserve"> massima sicurezza</w:t>
      </w:r>
      <w:r w:rsidRPr="002678A2">
        <w:rPr>
          <w:rFonts w:cs="Arial"/>
          <w:sz w:val="24"/>
          <w:lang w:val="it-IT" w:eastAsia="de-DE"/>
        </w:rPr>
        <w:t>.</w:t>
      </w:r>
    </w:p>
    <w:p w14:paraId="4590ABC9" w14:textId="77777777" w:rsidR="001E1942" w:rsidRPr="002678A2" w:rsidRDefault="001E1942" w:rsidP="001E1942">
      <w:pPr>
        <w:spacing w:line="360" w:lineRule="auto"/>
        <w:jc w:val="both"/>
        <w:rPr>
          <w:rFonts w:cs="Arial"/>
          <w:sz w:val="24"/>
          <w:lang w:val="it-IT" w:eastAsia="de-DE"/>
        </w:rPr>
      </w:pPr>
    </w:p>
    <w:p w14:paraId="5A1B184F" w14:textId="77777777" w:rsidR="001E1942" w:rsidRPr="0041663D" w:rsidRDefault="001E1942" w:rsidP="001E1942">
      <w:pPr>
        <w:spacing w:line="360" w:lineRule="auto"/>
        <w:outlineLvl w:val="0"/>
        <w:rPr>
          <w:rFonts w:cs="Arial"/>
          <w:lang w:val="it-IT"/>
        </w:rPr>
      </w:pPr>
      <w:r w:rsidRPr="00641C14">
        <w:rPr>
          <w:rFonts w:cs="Arial"/>
          <w:b/>
          <w:lang w:val="it-IT"/>
        </w:rPr>
        <w:t>Anteprima foto</w:t>
      </w:r>
      <w:r w:rsidRPr="00641C14">
        <w:rPr>
          <w:rFonts w:cs="Arial"/>
          <w:lang w:val="it-IT"/>
        </w:rPr>
        <w:t>:</w:t>
      </w:r>
    </w:p>
    <w:tbl>
      <w:tblPr>
        <w:tblStyle w:val="Tabellenraster"/>
        <w:tblW w:w="0" w:type="auto"/>
        <w:tblLook w:val="04A0" w:firstRow="1" w:lastRow="0" w:firstColumn="1" w:lastColumn="0" w:noHBand="0" w:noVBand="1"/>
      </w:tblPr>
      <w:tblGrid>
        <w:gridCol w:w="4643"/>
        <w:gridCol w:w="4643"/>
      </w:tblGrid>
      <w:tr w:rsidR="001E1942" w14:paraId="13A39DA9" w14:textId="77777777" w:rsidTr="00152C4A">
        <w:tc>
          <w:tcPr>
            <w:tcW w:w="4643" w:type="dxa"/>
          </w:tcPr>
          <w:p w14:paraId="5C8063D1" w14:textId="77777777" w:rsidR="001E1942" w:rsidRDefault="001E1942" w:rsidP="002F7151">
            <w:pPr>
              <w:jc w:val="center"/>
              <w:rPr>
                <w:rFonts w:cs="Arial"/>
                <w:b/>
                <w:sz w:val="18"/>
                <w:szCs w:val="18"/>
              </w:rPr>
            </w:pPr>
          </w:p>
          <w:p w14:paraId="44822FF4" w14:textId="77777777" w:rsidR="001E1942" w:rsidRDefault="001E1942" w:rsidP="002F7151">
            <w:pPr>
              <w:jc w:val="center"/>
              <w:rPr>
                <w:rFonts w:cs="Arial"/>
                <w:b/>
                <w:sz w:val="18"/>
                <w:szCs w:val="18"/>
              </w:rPr>
            </w:pPr>
            <w:r>
              <w:rPr>
                <w:rFonts w:ascii="Open Sans" w:hAnsi="Open Sans"/>
                <w:noProof/>
                <w:color w:val="2F9F48"/>
                <w:spacing w:val="15"/>
                <w:lang w:val="de-DE" w:eastAsia="de-DE"/>
              </w:rPr>
              <w:drawing>
                <wp:inline distT="0" distB="0" distL="0" distR="0" wp14:anchorId="5050E747" wp14:editId="4AC56928">
                  <wp:extent cx="1143000" cy="762000"/>
                  <wp:effectExtent l="19050" t="0" r="0" b="0"/>
                  <wp:docPr id="1" name="Bild 1" descr="https://cdn.poettinger.at/img/landtechnik/collection/rundballenpressen/IMPRESS_155_VC_PRO_Fendt_th.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rundballenpressen/IMPRESS_155_VC_PRO_Fendt_th.jpg">
                            <a:hlinkClick r:id="rId9" tgtFrame="&quot;_blank&quot;"/>
                          </pic:cNvPr>
                          <pic:cNvPicPr>
                            <a:picLocks noChangeAspect="1" noChangeArrowheads="1"/>
                          </pic:cNvPicPr>
                        </pic:nvPicPr>
                        <pic:blipFill>
                          <a:blip r:embed="rId10"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p w14:paraId="5176741D" w14:textId="77777777" w:rsidR="001E1942" w:rsidRDefault="001E1942" w:rsidP="002F7151">
            <w:pPr>
              <w:jc w:val="center"/>
              <w:rPr>
                <w:rFonts w:cs="Arial"/>
                <w:b/>
                <w:sz w:val="18"/>
                <w:szCs w:val="18"/>
              </w:rPr>
            </w:pPr>
          </w:p>
        </w:tc>
        <w:tc>
          <w:tcPr>
            <w:tcW w:w="4643" w:type="dxa"/>
          </w:tcPr>
          <w:p w14:paraId="48515985" w14:textId="77777777" w:rsidR="001E1942" w:rsidRDefault="001E1942" w:rsidP="002F7151">
            <w:pPr>
              <w:jc w:val="center"/>
              <w:rPr>
                <w:rFonts w:ascii="Open Sans" w:hAnsi="Open Sans"/>
                <w:color w:val="2F9F48"/>
                <w:spacing w:val="15"/>
              </w:rPr>
            </w:pPr>
          </w:p>
          <w:p w14:paraId="73E42D1D" w14:textId="77777777" w:rsidR="001E1942" w:rsidRDefault="001E1942" w:rsidP="002F7151">
            <w:pPr>
              <w:jc w:val="center"/>
              <w:rPr>
                <w:rFonts w:cs="Arial"/>
                <w:b/>
                <w:sz w:val="18"/>
                <w:szCs w:val="18"/>
              </w:rPr>
            </w:pPr>
            <w:r>
              <w:rPr>
                <w:rFonts w:ascii="Open Sans" w:hAnsi="Open Sans"/>
                <w:noProof/>
                <w:color w:val="2F9F48"/>
                <w:spacing w:val="15"/>
                <w:lang w:val="de-DE" w:eastAsia="de-DE"/>
              </w:rPr>
              <w:drawing>
                <wp:inline distT="0" distB="0" distL="0" distR="0" wp14:anchorId="125FFF9F" wp14:editId="07DE334F">
                  <wp:extent cx="1143000" cy="762000"/>
                  <wp:effectExtent l="19050" t="0" r="0" b="0"/>
                  <wp:docPr id="3" name="Bild 4" descr="https://cdn.poettinger.at/img/landtechnik/collection/rundballenpressen/IMPRESS_155_VC_PRO_John_Deere_th.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poettinger.at/img/landtechnik/collection/rundballenpressen/IMPRESS_155_VC_PRO_John_Deere_th.jpg">
                            <a:hlinkClick r:id="rId11" tgtFrame="&quot;_blank&quot;"/>
                          </pic:cNvPr>
                          <pic:cNvPicPr>
                            <a:picLocks noChangeAspect="1" noChangeArrowheads="1"/>
                          </pic:cNvPicPr>
                        </pic:nvPicPr>
                        <pic:blipFill>
                          <a:blip r:embed="rId12"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tc>
      </w:tr>
      <w:tr w:rsidR="001E1942" w:rsidRPr="002C0894" w14:paraId="66864E62" w14:textId="77777777" w:rsidTr="00152C4A">
        <w:tc>
          <w:tcPr>
            <w:tcW w:w="4643" w:type="dxa"/>
          </w:tcPr>
          <w:p w14:paraId="06E41412" w14:textId="77777777" w:rsidR="001E1942" w:rsidRPr="002C0894" w:rsidRDefault="001E1942" w:rsidP="002F7151">
            <w:pPr>
              <w:jc w:val="center"/>
              <w:rPr>
                <w:rFonts w:cs="Arial"/>
                <w:b/>
                <w:sz w:val="18"/>
                <w:szCs w:val="18"/>
                <w:lang w:val="it-IT"/>
              </w:rPr>
            </w:pPr>
            <w:r w:rsidRPr="002678A2">
              <w:rPr>
                <w:rFonts w:cs="Arial"/>
                <w:b/>
                <w:sz w:val="18"/>
                <w:szCs w:val="18"/>
                <w:lang w:val="it-IT"/>
              </w:rPr>
              <w:t xml:space="preserve">IMPRESS </w:t>
            </w:r>
            <w:r>
              <w:rPr>
                <w:rFonts w:cs="Arial"/>
                <w:b/>
                <w:sz w:val="18"/>
                <w:szCs w:val="18"/>
                <w:lang w:val="it-IT"/>
              </w:rPr>
              <w:t>con</w:t>
            </w:r>
            <w:r w:rsidRPr="002678A2">
              <w:rPr>
                <w:rFonts w:cs="Arial"/>
                <w:b/>
                <w:sz w:val="18"/>
                <w:szCs w:val="18"/>
                <w:lang w:val="it-IT"/>
              </w:rPr>
              <w:t xml:space="preserve"> </w:t>
            </w:r>
            <w:r>
              <w:rPr>
                <w:rFonts w:cs="Arial"/>
                <w:b/>
                <w:sz w:val="18"/>
                <w:szCs w:val="18"/>
                <w:lang w:val="it-IT"/>
              </w:rPr>
              <w:t>fasciatore con regolazione compl</w:t>
            </w:r>
            <w:r>
              <w:rPr>
                <w:rFonts w:cs="Arial"/>
                <w:b/>
                <w:sz w:val="18"/>
                <w:szCs w:val="18"/>
                <w:lang w:val="it-IT"/>
              </w:rPr>
              <w:t>e</w:t>
            </w:r>
            <w:r>
              <w:rPr>
                <w:rFonts w:cs="Arial"/>
                <w:b/>
                <w:sz w:val="18"/>
                <w:szCs w:val="18"/>
                <w:lang w:val="it-IT"/>
              </w:rPr>
              <w:t>tamente automatica</w:t>
            </w:r>
          </w:p>
        </w:tc>
        <w:tc>
          <w:tcPr>
            <w:tcW w:w="4643" w:type="dxa"/>
          </w:tcPr>
          <w:p w14:paraId="76E2A870" w14:textId="77777777" w:rsidR="001E1942" w:rsidRDefault="001E1942" w:rsidP="002F7151">
            <w:pPr>
              <w:jc w:val="center"/>
              <w:rPr>
                <w:rFonts w:cs="Arial"/>
                <w:b/>
                <w:sz w:val="18"/>
                <w:szCs w:val="18"/>
                <w:lang w:val="it-IT"/>
              </w:rPr>
            </w:pPr>
            <w:r>
              <w:rPr>
                <w:rFonts w:cs="Arial"/>
                <w:b/>
                <w:sz w:val="18"/>
                <w:szCs w:val="18"/>
                <w:lang w:val="it-IT"/>
              </w:rPr>
              <w:t xml:space="preserve">Rotopressa </w:t>
            </w:r>
            <w:r w:rsidRPr="002678A2">
              <w:rPr>
                <w:rFonts w:cs="Arial"/>
                <w:b/>
                <w:sz w:val="18"/>
                <w:szCs w:val="18"/>
                <w:lang w:val="it-IT"/>
              </w:rPr>
              <w:t xml:space="preserve">IMPRESS </w:t>
            </w:r>
          </w:p>
          <w:p w14:paraId="7064CFD7" w14:textId="77777777" w:rsidR="001E1942" w:rsidRPr="002C0894" w:rsidRDefault="001E1942" w:rsidP="002F7151">
            <w:pPr>
              <w:jc w:val="center"/>
              <w:rPr>
                <w:rFonts w:cs="Arial"/>
                <w:b/>
                <w:sz w:val="18"/>
                <w:szCs w:val="18"/>
                <w:lang w:val="it-IT"/>
              </w:rPr>
            </w:pPr>
            <w:proofErr w:type="gramStart"/>
            <w:r>
              <w:rPr>
                <w:rFonts w:cs="Arial"/>
                <w:b/>
                <w:sz w:val="18"/>
                <w:szCs w:val="18"/>
                <w:lang w:val="it-IT"/>
              </w:rPr>
              <w:t>con</w:t>
            </w:r>
            <w:proofErr w:type="gramEnd"/>
            <w:r>
              <w:rPr>
                <w:rFonts w:cs="Arial"/>
                <w:b/>
                <w:sz w:val="18"/>
                <w:szCs w:val="18"/>
                <w:lang w:val="it-IT"/>
              </w:rPr>
              <w:t xml:space="preserve"> prestazioni elevatissime</w:t>
            </w:r>
          </w:p>
        </w:tc>
      </w:tr>
      <w:tr w:rsidR="001E1942" w:rsidRPr="002C0894" w14:paraId="676646F6" w14:textId="77777777" w:rsidTr="00152C4A">
        <w:tc>
          <w:tcPr>
            <w:tcW w:w="4643" w:type="dxa"/>
          </w:tcPr>
          <w:p w14:paraId="4979F95E" w14:textId="77777777" w:rsidR="001E1942" w:rsidRPr="002C0894" w:rsidRDefault="00152C4A" w:rsidP="002F7151">
            <w:pPr>
              <w:rPr>
                <w:rFonts w:cs="Arial"/>
                <w:sz w:val="18"/>
                <w:szCs w:val="18"/>
                <w:lang w:val="it-IT"/>
              </w:rPr>
            </w:pPr>
            <w:hyperlink r:id="rId13" w:history="1">
              <w:r w:rsidR="001E1942" w:rsidRPr="002C0894">
                <w:rPr>
                  <w:rStyle w:val="Link"/>
                  <w:rFonts w:cs="Arial"/>
                  <w:sz w:val="18"/>
                  <w:szCs w:val="18"/>
                  <w:lang w:val="it-IT"/>
                </w:rPr>
                <w:t>https://www.poettinger.at/de_at/Newsroom/Pressebild/3936</w:t>
              </w:r>
            </w:hyperlink>
          </w:p>
          <w:p w14:paraId="676056F9" w14:textId="77777777" w:rsidR="001E1942" w:rsidRPr="002C0894" w:rsidRDefault="001E1942" w:rsidP="002F7151">
            <w:pPr>
              <w:rPr>
                <w:rFonts w:cs="Arial"/>
                <w:sz w:val="18"/>
                <w:szCs w:val="18"/>
                <w:lang w:val="it-IT"/>
              </w:rPr>
            </w:pPr>
          </w:p>
        </w:tc>
        <w:tc>
          <w:tcPr>
            <w:tcW w:w="4643" w:type="dxa"/>
          </w:tcPr>
          <w:p w14:paraId="75F587C3" w14:textId="77777777" w:rsidR="001E1942" w:rsidRPr="002C0894" w:rsidRDefault="00152C4A" w:rsidP="002F7151">
            <w:pPr>
              <w:rPr>
                <w:rFonts w:cs="Arial"/>
                <w:sz w:val="18"/>
                <w:szCs w:val="18"/>
                <w:lang w:val="it-IT"/>
              </w:rPr>
            </w:pPr>
            <w:hyperlink r:id="rId14" w:history="1">
              <w:r w:rsidR="001E1942" w:rsidRPr="002C0894">
                <w:rPr>
                  <w:rStyle w:val="Link"/>
                  <w:rFonts w:cs="Arial"/>
                  <w:sz w:val="18"/>
                  <w:szCs w:val="18"/>
                  <w:lang w:val="it-IT"/>
                </w:rPr>
                <w:t>https://www.poettinger.at/de_at/Newsroom/Pressebild/3937</w:t>
              </w:r>
            </w:hyperlink>
          </w:p>
        </w:tc>
      </w:tr>
    </w:tbl>
    <w:p w14:paraId="0F2A1FFC" w14:textId="77777777" w:rsidR="00152C4A" w:rsidRPr="00F37A6B" w:rsidRDefault="00152C4A" w:rsidP="00152C4A">
      <w:pPr>
        <w:spacing w:line="360" w:lineRule="auto"/>
        <w:jc w:val="both"/>
        <w:rPr>
          <w:rFonts w:cs="Arial"/>
          <w:sz w:val="24"/>
          <w:lang w:val="it-IT"/>
        </w:rPr>
      </w:pPr>
    </w:p>
    <w:p w14:paraId="5E19AFE8" w14:textId="77777777" w:rsidR="00152C4A" w:rsidRPr="00F37A6B" w:rsidRDefault="00152C4A" w:rsidP="00152C4A">
      <w:pPr>
        <w:spacing w:line="360" w:lineRule="auto"/>
        <w:rPr>
          <w:rFonts w:cs="Arial"/>
          <w:szCs w:val="22"/>
          <w:lang w:val="it-IT"/>
        </w:rPr>
      </w:pPr>
      <w:proofErr w:type="gramStart"/>
      <w:r w:rsidRPr="00367EF4">
        <w:rPr>
          <w:rFonts w:cs="Arial"/>
          <w:b/>
          <w:szCs w:val="22"/>
          <w:lang w:val="it-IT"/>
        </w:rPr>
        <w:t>Ulteriori</w:t>
      </w:r>
      <w:proofErr w:type="gramEnd"/>
      <w:r w:rsidRPr="00367EF4">
        <w:rPr>
          <w:rFonts w:cs="Arial"/>
          <w:b/>
          <w:szCs w:val="22"/>
          <w:lang w:val="it-IT"/>
        </w:rPr>
        <w:t xml:space="preserve"> immagini ottimizzate per la stampa disponibili su Internet all'indirizzo:</w:t>
      </w:r>
      <w:r w:rsidRPr="00367EF4">
        <w:rPr>
          <w:rFonts w:cs="Arial"/>
          <w:szCs w:val="22"/>
          <w:lang w:val="it-IT"/>
        </w:rPr>
        <w:t xml:space="preserve"> http://www.poettinger.at/presse</w:t>
      </w:r>
    </w:p>
    <w:p w14:paraId="5D8454E2" w14:textId="1E617D5C" w:rsidR="00CB2D2C" w:rsidRPr="001E1942" w:rsidRDefault="00CB2D2C" w:rsidP="00152C4A">
      <w:pPr>
        <w:jc w:val="both"/>
      </w:pPr>
      <w:bookmarkStart w:id="0" w:name="_GoBack"/>
      <w:bookmarkEnd w:id="0"/>
    </w:p>
    <w:sectPr w:rsidR="00CB2D2C" w:rsidRPr="001E1942" w:rsidSect="0097119B">
      <w:headerReference w:type="even" r:id="rId15"/>
      <w:headerReference w:type="default" r:id="rId16"/>
      <w:footerReference w:type="even" r:id="rId17"/>
      <w:footerReference w:type="default" r:id="rId18"/>
      <w:headerReference w:type="first" r:id="rId19"/>
      <w:footerReference w:type="first" r:id="rId20"/>
      <w:pgSz w:w="11906" w:h="16838"/>
      <w:pgMar w:top="1701" w:right="1418" w:bottom="1134"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BC1CB" w14:textId="77777777" w:rsidR="00B85428" w:rsidRDefault="00B85428" w:rsidP="00A92099">
      <w:r>
        <w:separator/>
      </w:r>
    </w:p>
  </w:endnote>
  <w:endnote w:type="continuationSeparator" w:id="0">
    <w:p w14:paraId="41995604" w14:textId="77777777" w:rsidR="00B85428" w:rsidRDefault="00B85428"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GｺﾞｼｯｸM">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HG明朝B">
    <w:panose1 w:val="00000000000000000000"/>
    <w:charset w:val="80"/>
    <w:family w:val="roman"/>
    <w:notTrueType/>
    <w:pitch w:val="default"/>
  </w:font>
  <w:font w:name="Open Sans">
    <w:panose1 w:val="020B0606030504020204"/>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EFFFE" w14:textId="77777777" w:rsidR="0067285F" w:rsidRDefault="0067285F">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FBB64" w14:textId="77777777" w:rsidR="00116BBF" w:rsidRPr="00796525" w:rsidRDefault="00116BBF" w:rsidP="00F514CE">
    <w:pPr>
      <w:rPr>
        <w:rFonts w:cs="Arial"/>
        <w:b/>
        <w:sz w:val="18"/>
        <w:szCs w:val="18"/>
        <w:lang w:val="de-DE"/>
      </w:rPr>
    </w:pPr>
  </w:p>
  <w:p w14:paraId="5AD4AEEA" w14:textId="77777777" w:rsidR="00116BBF" w:rsidRDefault="00116BBF" w:rsidP="004D78A1">
    <w:pPr>
      <w:rPr>
        <w:rFonts w:cs="Arial"/>
        <w:b/>
        <w:sz w:val="18"/>
        <w:szCs w:val="18"/>
        <w:lang w:val="de-DE"/>
      </w:rPr>
    </w:pPr>
    <w:r>
      <w:rPr>
        <w:rFonts w:cs="Arial"/>
        <w:b/>
        <w:sz w:val="18"/>
        <w:szCs w:val="18"/>
        <w:lang w:val="de-DE"/>
      </w:rPr>
      <w:t>PÖTTINGER Landtechnik GmbH - Unternehmenskommunikation</w:t>
    </w:r>
  </w:p>
  <w:p w14:paraId="2C471AB4" w14:textId="77777777" w:rsidR="00116BBF" w:rsidRPr="00796525" w:rsidRDefault="00116BBF" w:rsidP="00F514CE">
    <w:pPr>
      <w:rPr>
        <w:rFonts w:cs="Arial"/>
        <w:sz w:val="18"/>
        <w:szCs w:val="18"/>
        <w:lang w:val="de-DE"/>
      </w:rPr>
    </w:pPr>
    <w:r w:rsidRPr="00796525">
      <w:rPr>
        <w:rFonts w:cs="Arial"/>
        <w:sz w:val="18"/>
        <w:szCs w:val="18"/>
        <w:lang w:val="de-DE"/>
      </w:rPr>
      <w:t>Inge Steibl, Industriegelände 1, A-4710 Grieskirchen</w:t>
    </w:r>
  </w:p>
  <w:p w14:paraId="3ED8411C" w14:textId="6F55360E" w:rsidR="00116BBF" w:rsidRPr="00796525" w:rsidRDefault="00116BBF" w:rsidP="00F514CE">
    <w:pPr>
      <w:rPr>
        <w:rFonts w:cs="Arial"/>
        <w:sz w:val="18"/>
        <w:szCs w:val="18"/>
        <w:lang w:val="de-DE"/>
      </w:rPr>
    </w:pPr>
    <w:r w:rsidRPr="00796525">
      <w:rPr>
        <w:rFonts w:cs="Arial"/>
        <w:sz w:val="18"/>
        <w:szCs w:val="18"/>
        <w:lang w:val="de-DE"/>
      </w:rPr>
      <w:t xml:space="preserve">Tel: +43(0)7248/600-2415, E-Mail: </w:t>
    </w:r>
    <w:hyperlink r:id="rId1" w:history="1">
      <w:r w:rsidRPr="00796525">
        <w:rPr>
          <w:rFonts w:cs="Arial"/>
          <w:sz w:val="18"/>
          <w:szCs w:val="18"/>
          <w:lang w:val="de-DE"/>
        </w:rPr>
        <w:t>inge.steibl@poettinger.at</w:t>
      </w:r>
    </w:hyperlink>
    <w:r w:rsidRPr="00796525">
      <w:rPr>
        <w:rFonts w:cs="Arial"/>
        <w:sz w:val="18"/>
        <w:szCs w:val="18"/>
        <w:lang w:val="de-DE"/>
      </w:rPr>
      <w:t xml:space="preserve">, </w:t>
    </w:r>
    <w:hyperlink r:id="rId2" w:history="1">
      <w:r w:rsidRPr="00796525">
        <w:rPr>
          <w:rFonts w:cs="Arial"/>
          <w:sz w:val="18"/>
          <w:szCs w:val="18"/>
          <w:lang w:val="de-DE"/>
        </w:rPr>
        <w:t>www.poettinger.at</w:t>
      </w:r>
    </w:hyperlink>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2A056" w14:textId="77777777" w:rsidR="0067285F" w:rsidRDefault="0067285F">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E5F4B" w14:textId="77777777" w:rsidR="00B85428" w:rsidRDefault="00B85428" w:rsidP="00A92099">
      <w:r>
        <w:separator/>
      </w:r>
    </w:p>
  </w:footnote>
  <w:footnote w:type="continuationSeparator" w:id="0">
    <w:p w14:paraId="6112D8C6" w14:textId="77777777" w:rsidR="00B85428" w:rsidRDefault="00B85428" w:rsidP="00A920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EC3A9" w14:textId="77777777" w:rsidR="0067285F" w:rsidRDefault="0067285F">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22B31" w14:textId="77777777" w:rsidR="00116BBF" w:rsidRPr="0067285F" w:rsidRDefault="00116BBF" w:rsidP="00F2555A">
    <w:pPr>
      <w:spacing w:line="360" w:lineRule="auto"/>
      <w:rPr>
        <w:rFonts w:cs="Arial"/>
        <w:szCs w:val="22"/>
        <w:lang w:val="de-DE"/>
      </w:rPr>
    </w:pPr>
    <w:r w:rsidRPr="0067285F">
      <w:rPr>
        <w:rFonts w:cs="Arial"/>
        <w:noProof/>
        <w:szCs w:val="22"/>
        <w:lang w:val="de-DE" w:eastAsia="de-DE"/>
      </w:rPr>
      <w:drawing>
        <wp:anchor distT="0" distB="0" distL="114300" distR="114300" simplePos="0" relativeHeight="251659264" behindDoc="1" locked="0" layoutInCell="1" allowOverlap="1" wp14:anchorId="24B8729A" wp14:editId="53114BA5">
          <wp:simplePos x="0" y="0"/>
          <wp:positionH relativeFrom="margin">
            <wp:align>right</wp:align>
          </wp:positionH>
          <wp:positionV relativeFrom="margin">
            <wp:posOffset>-1024890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14:paraId="4E6FF43C" w14:textId="77777777" w:rsidR="00116BBF" w:rsidRPr="0067285F" w:rsidRDefault="00116BBF" w:rsidP="00F2555A">
    <w:pPr>
      <w:spacing w:line="360" w:lineRule="auto"/>
      <w:rPr>
        <w:rFonts w:cs="Arial"/>
        <w:szCs w:val="22"/>
        <w:lang w:val="de-DE"/>
      </w:rPr>
    </w:pPr>
  </w:p>
  <w:p w14:paraId="37F96EE6" w14:textId="77777777" w:rsidR="00116BBF" w:rsidRPr="0067285F" w:rsidRDefault="00116BBF" w:rsidP="00DD402F">
    <w:pPr>
      <w:tabs>
        <w:tab w:val="left" w:pos="8265"/>
      </w:tabs>
      <w:spacing w:line="360" w:lineRule="auto"/>
      <w:rPr>
        <w:rFonts w:cs="Arial"/>
        <w:b/>
        <w:szCs w:val="22"/>
        <w:lang w:val="de-DE"/>
      </w:rPr>
    </w:pPr>
    <w:r w:rsidRPr="0067285F">
      <w:rPr>
        <w:rFonts w:cs="Arial"/>
        <w:b/>
        <w:szCs w:val="22"/>
        <w:lang w:val="it-IT" w:bidi="fr-FR"/>
      </w:rPr>
      <w:t>Comunicato stampa</w:t>
    </w:r>
  </w:p>
  <w:p w14:paraId="772043DE" w14:textId="77777777" w:rsidR="00116BBF" w:rsidRPr="0067285F" w:rsidRDefault="00116BBF" w:rsidP="0033632A">
    <w:pPr>
      <w:spacing w:line="360" w:lineRule="auto"/>
      <w:rPr>
        <w:rFonts w:cs="Arial"/>
        <w:b/>
        <w:szCs w:val="22"/>
        <w:lang w:val="de-DE"/>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691E1" w14:textId="77777777" w:rsidR="0067285F" w:rsidRDefault="0067285F">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E1D3A"/>
    <w:multiLevelType w:val="hybridMultilevel"/>
    <w:tmpl w:val="0848F1BA"/>
    <w:lvl w:ilvl="0" w:tplc="30267682">
      <w:start w:val="1"/>
      <w:numFmt w:val="bullet"/>
      <w:lvlText w:val=""/>
      <w:lvlJc w:val="left"/>
      <w:pPr>
        <w:tabs>
          <w:tab w:val="num" w:pos="720"/>
        </w:tabs>
        <w:ind w:left="720" w:hanging="360"/>
      </w:pPr>
      <w:rPr>
        <w:rFonts w:ascii="Wingdings" w:hAnsi="Wingdings" w:hint="default"/>
      </w:rPr>
    </w:lvl>
    <w:lvl w:ilvl="1" w:tplc="D27EA540" w:tentative="1">
      <w:start w:val="1"/>
      <w:numFmt w:val="bullet"/>
      <w:lvlText w:val=""/>
      <w:lvlJc w:val="left"/>
      <w:pPr>
        <w:tabs>
          <w:tab w:val="num" w:pos="1440"/>
        </w:tabs>
        <w:ind w:left="1440" w:hanging="360"/>
      </w:pPr>
      <w:rPr>
        <w:rFonts w:ascii="Wingdings" w:hAnsi="Wingdings" w:hint="default"/>
      </w:rPr>
    </w:lvl>
    <w:lvl w:ilvl="2" w:tplc="FED26202" w:tentative="1">
      <w:start w:val="1"/>
      <w:numFmt w:val="bullet"/>
      <w:lvlText w:val=""/>
      <w:lvlJc w:val="left"/>
      <w:pPr>
        <w:tabs>
          <w:tab w:val="num" w:pos="2160"/>
        </w:tabs>
        <w:ind w:left="2160" w:hanging="360"/>
      </w:pPr>
      <w:rPr>
        <w:rFonts w:ascii="Wingdings" w:hAnsi="Wingdings" w:hint="default"/>
      </w:rPr>
    </w:lvl>
    <w:lvl w:ilvl="3" w:tplc="71DEE864" w:tentative="1">
      <w:start w:val="1"/>
      <w:numFmt w:val="bullet"/>
      <w:lvlText w:val=""/>
      <w:lvlJc w:val="left"/>
      <w:pPr>
        <w:tabs>
          <w:tab w:val="num" w:pos="2880"/>
        </w:tabs>
        <w:ind w:left="2880" w:hanging="360"/>
      </w:pPr>
      <w:rPr>
        <w:rFonts w:ascii="Wingdings" w:hAnsi="Wingdings" w:hint="default"/>
      </w:rPr>
    </w:lvl>
    <w:lvl w:ilvl="4" w:tplc="EBF25576" w:tentative="1">
      <w:start w:val="1"/>
      <w:numFmt w:val="bullet"/>
      <w:lvlText w:val=""/>
      <w:lvlJc w:val="left"/>
      <w:pPr>
        <w:tabs>
          <w:tab w:val="num" w:pos="3600"/>
        </w:tabs>
        <w:ind w:left="3600" w:hanging="360"/>
      </w:pPr>
      <w:rPr>
        <w:rFonts w:ascii="Wingdings" w:hAnsi="Wingdings" w:hint="default"/>
      </w:rPr>
    </w:lvl>
    <w:lvl w:ilvl="5" w:tplc="E0F243A4" w:tentative="1">
      <w:start w:val="1"/>
      <w:numFmt w:val="bullet"/>
      <w:lvlText w:val=""/>
      <w:lvlJc w:val="left"/>
      <w:pPr>
        <w:tabs>
          <w:tab w:val="num" w:pos="4320"/>
        </w:tabs>
        <w:ind w:left="4320" w:hanging="360"/>
      </w:pPr>
      <w:rPr>
        <w:rFonts w:ascii="Wingdings" w:hAnsi="Wingdings" w:hint="default"/>
      </w:rPr>
    </w:lvl>
    <w:lvl w:ilvl="6" w:tplc="509E3C98" w:tentative="1">
      <w:start w:val="1"/>
      <w:numFmt w:val="bullet"/>
      <w:lvlText w:val=""/>
      <w:lvlJc w:val="left"/>
      <w:pPr>
        <w:tabs>
          <w:tab w:val="num" w:pos="5040"/>
        </w:tabs>
        <w:ind w:left="5040" w:hanging="360"/>
      </w:pPr>
      <w:rPr>
        <w:rFonts w:ascii="Wingdings" w:hAnsi="Wingdings" w:hint="default"/>
      </w:rPr>
    </w:lvl>
    <w:lvl w:ilvl="7" w:tplc="DD5CB1FE" w:tentative="1">
      <w:start w:val="1"/>
      <w:numFmt w:val="bullet"/>
      <w:lvlText w:val=""/>
      <w:lvlJc w:val="left"/>
      <w:pPr>
        <w:tabs>
          <w:tab w:val="num" w:pos="5760"/>
        </w:tabs>
        <w:ind w:left="5760" w:hanging="360"/>
      </w:pPr>
      <w:rPr>
        <w:rFonts w:ascii="Wingdings" w:hAnsi="Wingdings" w:hint="default"/>
      </w:rPr>
    </w:lvl>
    <w:lvl w:ilvl="8" w:tplc="D1AEB4D8" w:tentative="1">
      <w:start w:val="1"/>
      <w:numFmt w:val="bullet"/>
      <w:lvlText w:val=""/>
      <w:lvlJc w:val="left"/>
      <w:pPr>
        <w:tabs>
          <w:tab w:val="num" w:pos="6480"/>
        </w:tabs>
        <w:ind w:left="6480" w:hanging="360"/>
      </w:pPr>
      <w:rPr>
        <w:rFonts w:ascii="Wingdings" w:hAnsi="Wingdings" w:hint="default"/>
      </w:rPr>
    </w:lvl>
  </w:abstractNum>
  <w:abstractNum w:abstractNumId="1">
    <w:nsid w:val="3AAF055C"/>
    <w:multiLevelType w:val="hybridMultilevel"/>
    <w:tmpl w:val="ADF4E0E4"/>
    <w:lvl w:ilvl="0" w:tplc="238AE3B2">
      <w:start w:val="1"/>
      <w:numFmt w:val="bullet"/>
      <w:lvlText w:val=""/>
      <w:lvlJc w:val="left"/>
      <w:pPr>
        <w:tabs>
          <w:tab w:val="num" w:pos="720"/>
        </w:tabs>
        <w:ind w:left="720" w:hanging="360"/>
      </w:pPr>
      <w:rPr>
        <w:rFonts w:ascii="Wingdings" w:hAnsi="Wingdings" w:hint="default"/>
      </w:rPr>
    </w:lvl>
    <w:lvl w:ilvl="1" w:tplc="B75E1F86" w:tentative="1">
      <w:start w:val="1"/>
      <w:numFmt w:val="bullet"/>
      <w:lvlText w:val=""/>
      <w:lvlJc w:val="left"/>
      <w:pPr>
        <w:tabs>
          <w:tab w:val="num" w:pos="1440"/>
        </w:tabs>
        <w:ind w:left="1440" w:hanging="360"/>
      </w:pPr>
      <w:rPr>
        <w:rFonts w:ascii="Wingdings" w:hAnsi="Wingdings" w:hint="default"/>
      </w:rPr>
    </w:lvl>
    <w:lvl w:ilvl="2" w:tplc="A8CC1BB2" w:tentative="1">
      <w:start w:val="1"/>
      <w:numFmt w:val="bullet"/>
      <w:lvlText w:val=""/>
      <w:lvlJc w:val="left"/>
      <w:pPr>
        <w:tabs>
          <w:tab w:val="num" w:pos="2160"/>
        </w:tabs>
        <w:ind w:left="2160" w:hanging="360"/>
      </w:pPr>
      <w:rPr>
        <w:rFonts w:ascii="Wingdings" w:hAnsi="Wingdings" w:hint="default"/>
      </w:rPr>
    </w:lvl>
    <w:lvl w:ilvl="3" w:tplc="02283A66" w:tentative="1">
      <w:start w:val="1"/>
      <w:numFmt w:val="bullet"/>
      <w:lvlText w:val=""/>
      <w:lvlJc w:val="left"/>
      <w:pPr>
        <w:tabs>
          <w:tab w:val="num" w:pos="2880"/>
        </w:tabs>
        <w:ind w:left="2880" w:hanging="360"/>
      </w:pPr>
      <w:rPr>
        <w:rFonts w:ascii="Wingdings" w:hAnsi="Wingdings" w:hint="default"/>
      </w:rPr>
    </w:lvl>
    <w:lvl w:ilvl="4" w:tplc="CDE2DD4C" w:tentative="1">
      <w:start w:val="1"/>
      <w:numFmt w:val="bullet"/>
      <w:lvlText w:val=""/>
      <w:lvlJc w:val="left"/>
      <w:pPr>
        <w:tabs>
          <w:tab w:val="num" w:pos="3600"/>
        </w:tabs>
        <w:ind w:left="3600" w:hanging="360"/>
      </w:pPr>
      <w:rPr>
        <w:rFonts w:ascii="Wingdings" w:hAnsi="Wingdings" w:hint="default"/>
      </w:rPr>
    </w:lvl>
    <w:lvl w:ilvl="5" w:tplc="6E484D14" w:tentative="1">
      <w:start w:val="1"/>
      <w:numFmt w:val="bullet"/>
      <w:lvlText w:val=""/>
      <w:lvlJc w:val="left"/>
      <w:pPr>
        <w:tabs>
          <w:tab w:val="num" w:pos="4320"/>
        </w:tabs>
        <w:ind w:left="4320" w:hanging="360"/>
      </w:pPr>
      <w:rPr>
        <w:rFonts w:ascii="Wingdings" w:hAnsi="Wingdings" w:hint="default"/>
      </w:rPr>
    </w:lvl>
    <w:lvl w:ilvl="6" w:tplc="84EE2F0E" w:tentative="1">
      <w:start w:val="1"/>
      <w:numFmt w:val="bullet"/>
      <w:lvlText w:val=""/>
      <w:lvlJc w:val="left"/>
      <w:pPr>
        <w:tabs>
          <w:tab w:val="num" w:pos="5040"/>
        </w:tabs>
        <w:ind w:left="5040" w:hanging="360"/>
      </w:pPr>
      <w:rPr>
        <w:rFonts w:ascii="Wingdings" w:hAnsi="Wingdings" w:hint="default"/>
      </w:rPr>
    </w:lvl>
    <w:lvl w:ilvl="7" w:tplc="95E4F4B0" w:tentative="1">
      <w:start w:val="1"/>
      <w:numFmt w:val="bullet"/>
      <w:lvlText w:val=""/>
      <w:lvlJc w:val="left"/>
      <w:pPr>
        <w:tabs>
          <w:tab w:val="num" w:pos="5760"/>
        </w:tabs>
        <w:ind w:left="5760" w:hanging="360"/>
      </w:pPr>
      <w:rPr>
        <w:rFonts w:ascii="Wingdings" w:hAnsi="Wingdings" w:hint="default"/>
      </w:rPr>
    </w:lvl>
    <w:lvl w:ilvl="8" w:tplc="9B687CDE" w:tentative="1">
      <w:start w:val="1"/>
      <w:numFmt w:val="bullet"/>
      <w:lvlText w:val=""/>
      <w:lvlJc w:val="left"/>
      <w:pPr>
        <w:tabs>
          <w:tab w:val="num" w:pos="6480"/>
        </w:tabs>
        <w:ind w:left="6480" w:hanging="360"/>
      </w:pPr>
      <w:rPr>
        <w:rFonts w:ascii="Wingdings" w:hAnsi="Wingdings" w:hint="default"/>
      </w:rPr>
    </w:lvl>
  </w:abstractNum>
  <w:abstractNum w:abstractNumId="2">
    <w:nsid w:val="3B5201C1"/>
    <w:multiLevelType w:val="hybridMultilevel"/>
    <w:tmpl w:val="E334DA82"/>
    <w:lvl w:ilvl="0" w:tplc="677C9A30">
      <w:start w:val="1"/>
      <w:numFmt w:val="bullet"/>
      <w:lvlText w:val=""/>
      <w:lvlJc w:val="left"/>
      <w:pPr>
        <w:tabs>
          <w:tab w:val="num" w:pos="720"/>
        </w:tabs>
        <w:ind w:left="720" w:hanging="360"/>
      </w:pPr>
      <w:rPr>
        <w:rFonts w:ascii="Wingdings" w:hAnsi="Wingdings" w:hint="default"/>
      </w:rPr>
    </w:lvl>
    <w:lvl w:ilvl="1" w:tplc="C6ECE430" w:tentative="1">
      <w:start w:val="1"/>
      <w:numFmt w:val="bullet"/>
      <w:lvlText w:val=""/>
      <w:lvlJc w:val="left"/>
      <w:pPr>
        <w:tabs>
          <w:tab w:val="num" w:pos="1440"/>
        </w:tabs>
        <w:ind w:left="1440" w:hanging="360"/>
      </w:pPr>
      <w:rPr>
        <w:rFonts w:ascii="Wingdings" w:hAnsi="Wingdings" w:hint="default"/>
      </w:rPr>
    </w:lvl>
    <w:lvl w:ilvl="2" w:tplc="CA9AFFA0" w:tentative="1">
      <w:start w:val="1"/>
      <w:numFmt w:val="bullet"/>
      <w:lvlText w:val=""/>
      <w:lvlJc w:val="left"/>
      <w:pPr>
        <w:tabs>
          <w:tab w:val="num" w:pos="2160"/>
        </w:tabs>
        <w:ind w:left="2160" w:hanging="360"/>
      </w:pPr>
      <w:rPr>
        <w:rFonts w:ascii="Wingdings" w:hAnsi="Wingdings" w:hint="default"/>
      </w:rPr>
    </w:lvl>
    <w:lvl w:ilvl="3" w:tplc="2DDCCA3A" w:tentative="1">
      <w:start w:val="1"/>
      <w:numFmt w:val="bullet"/>
      <w:lvlText w:val=""/>
      <w:lvlJc w:val="left"/>
      <w:pPr>
        <w:tabs>
          <w:tab w:val="num" w:pos="2880"/>
        </w:tabs>
        <w:ind w:left="2880" w:hanging="360"/>
      </w:pPr>
      <w:rPr>
        <w:rFonts w:ascii="Wingdings" w:hAnsi="Wingdings" w:hint="default"/>
      </w:rPr>
    </w:lvl>
    <w:lvl w:ilvl="4" w:tplc="B8C880C2" w:tentative="1">
      <w:start w:val="1"/>
      <w:numFmt w:val="bullet"/>
      <w:lvlText w:val=""/>
      <w:lvlJc w:val="left"/>
      <w:pPr>
        <w:tabs>
          <w:tab w:val="num" w:pos="3600"/>
        </w:tabs>
        <w:ind w:left="3600" w:hanging="360"/>
      </w:pPr>
      <w:rPr>
        <w:rFonts w:ascii="Wingdings" w:hAnsi="Wingdings" w:hint="default"/>
      </w:rPr>
    </w:lvl>
    <w:lvl w:ilvl="5" w:tplc="35D8E9AA" w:tentative="1">
      <w:start w:val="1"/>
      <w:numFmt w:val="bullet"/>
      <w:lvlText w:val=""/>
      <w:lvlJc w:val="left"/>
      <w:pPr>
        <w:tabs>
          <w:tab w:val="num" w:pos="4320"/>
        </w:tabs>
        <w:ind w:left="4320" w:hanging="360"/>
      </w:pPr>
      <w:rPr>
        <w:rFonts w:ascii="Wingdings" w:hAnsi="Wingdings" w:hint="default"/>
      </w:rPr>
    </w:lvl>
    <w:lvl w:ilvl="6" w:tplc="B5ECAE8A" w:tentative="1">
      <w:start w:val="1"/>
      <w:numFmt w:val="bullet"/>
      <w:lvlText w:val=""/>
      <w:lvlJc w:val="left"/>
      <w:pPr>
        <w:tabs>
          <w:tab w:val="num" w:pos="5040"/>
        </w:tabs>
        <w:ind w:left="5040" w:hanging="360"/>
      </w:pPr>
      <w:rPr>
        <w:rFonts w:ascii="Wingdings" w:hAnsi="Wingdings" w:hint="default"/>
      </w:rPr>
    </w:lvl>
    <w:lvl w:ilvl="7" w:tplc="89D4F7AC" w:tentative="1">
      <w:start w:val="1"/>
      <w:numFmt w:val="bullet"/>
      <w:lvlText w:val=""/>
      <w:lvlJc w:val="left"/>
      <w:pPr>
        <w:tabs>
          <w:tab w:val="num" w:pos="5760"/>
        </w:tabs>
        <w:ind w:left="5760" w:hanging="360"/>
      </w:pPr>
      <w:rPr>
        <w:rFonts w:ascii="Wingdings" w:hAnsi="Wingdings" w:hint="default"/>
      </w:rPr>
    </w:lvl>
    <w:lvl w:ilvl="8" w:tplc="20C23104" w:tentative="1">
      <w:start w:val="1"/>
      <w:numFmt w:val="bullet"/>
      <w:lvlText w:val=""/>
      <w:lvlJc w:val="left"/>
      <w:pPr>
        <w:tabs>
          <w:tab w:val="num" w:pos="6480"/>
        </w:tabs>
        <w:ind w:left="6480" w:hanging="360"/>
      </w:pPr>
      <w:rPr>
        <w:rFonts w:ascii="Wingdings" w:hAnsi="Wingdings" w:hint="default"/>
      </w:rPr>
    </w:lvl>
  </w:abstractNum>
  <w:abstractNum w:abstractNumId="3">
    <w:nsid w:val="40A77768"/>
    <w:multiLevelType w:val="hybridMultilevel"/>
    <w:tmpl w:val="5C6AB684"/>
    <w:lvl w:ilvl="0" w:tplc="55CC01E0">
      <w:start w:val="1"/>
      <w:numFmt w:val="bullet"/>
      <w:lvlText w:val=""/>
      <w:lvlJc w:val="left"/>
      <w:pPr>
        <w:tabs>
          <w:tab w:val="num" w:pos="720"/>
        </w:tabs>
        <w:ind w:left="720" w:hanging="360"/>
      </w:pPr>
      <w:rPr>
        <w:rFonts w:ascii="Wingdings" w:hAnsi="Wingdings" w:hint="default"/>
      </w:rPr>
    </w:lvl>
    <w:lvl w:ilvl="1" w:tplc="6A6E7E58">
      <w:start w:val="1261"/>
      <w:numFmt w:val="bullet"/>
      <w:lvlText w:val=""/>
      <w:lvlJc w:val="left"/>
      <w:pPr>
        <w:tabs>
          <w:tab w:val="num" w:pos="1440"/>
        </w:tabs>
        <w:ind w:left="1440" w:hanging="360"/>
      </w:pPr>
      <w:rPr>
        <w:rFonts w:ascii="Wingdings" w:hAnsi="Wingdings" w:hint="default"/>
      </w:rPr>
    </w:lvl>
    <w:lvl w:ilvl="2" w:tplc="8C54E088" w:tentative="1">
      <w:start w:val="1"/>
      <w:numFmt w:val="bullet"/>
      <w:lvlText w:val=""/>
      <w:lvlJc w:val="left"/>
      <w:pPr>
        <w:tabs>
          <w:tab w:val="num" w:pos="2160"/>
        </w:tabs>
        <w:ind w:left="2160" w:hanging="360"/>
      </w:pPr>
      <w:rPr>
        <w:rFonts w:ascii="Wingdings" w:hAnsi="Wingdings" w:hint="default"/>
      </w:rPr>
    </w:lvl>
    <w:lvl w:ilvl="3" w:tplc="5B8C7C7A" w:tentative="1">
      <w:start w:val="1"/>
      <w:numFmt w:val="bullet"/>
      <w:lvlText w:val=""/>
      <w:lvlJc w:val="left"/>
      <w:pPr>
        <w:tabs>
          <w:tab w:val="num" w:pos="2880"/>
        </w:tabs>
        <w:ind w:left="2880" w:hanging="360"/>
      </w:pPr>
      <w:rPr>
        <w:rFonts w:ascii="Wingdings" w:hAnsi="Wingdings" w:hint="default"/>
      </w:rPr>
    </w:lvl>
    <w:lvl w:ilvl="4" w:tplc="F46A3CA0" w:tentative="1">
      <w:start w:val="1"/>
      <w:numFmt w:val="bullet"/>
      <w:lvlText w:val=""/>
      <w:lvlJc w:val="left"/>
      <w:pPr>
        <w:tabs>
          <w:tab w:val="num" w:pos="3600"/>
        </w:tabs>
        <w:ind w:left="3600" w:hanging="360"/>
      </w:pPr>
      <w:rPr>
        <w:rFonts w:ascii="Wingdings" w:hAnsi="Wingdings" w:hint="default"/>
      </w:rPr>
    </w:lvl>
    <w:lvl w:ilvl="5" w:tplc="380802DE" w:tentative="1">
      <w:start w:val="1"/>
      <w:numFmt w:val="bullet"/>
      <w:lvlText w:val=""/>
      <w:lvlJc w:val="left"/>
      <w:pPr>
        <w:tabs>
          <w:tab w:val="num" w:pos="4320"/>
        </w:tabs>
        <w:ind w:left="4320" w:hanging="360"/>
      </w:pPr>
      <w:rPr>
        <w:rFonts w:ascii="Wingdings" w:hAnsi="Wingdings" w:hint="default"/>
      </w:rPr>
    </w:lvl>
    <w:lvl w:ilvl="6" w:tplc="78CEEB90" w:tentative="1">
      <w:start w:val="1"/>
      <w:numFmt w:val="bullet"/>
      <w:lvlText w:val=""/>
      <w:lvlJc w:val="left"/>
      <w:pPr>
        <w:tabs>
          <w:tab w:val="num" w:pos="5040"/>
        </w:tabs>
        <w:ind w:left="5040" w:hanging="360"/>
      </w:pPr>
      <w:rPr>
        <w:rFonts w:ascii="Wingdings" w:hAnsi="Wingdings" w:hint="default"/>
      </w:rPr>
    </w:lvl>
    <w:lvl w:ilvl="7" w:tplc="7AA45EF4" w:tentative="1">
      <w:start w:val="1"/>
      <w:numFmt w:val="bullet"/>
      <w:lvlText w:val=""/>
      <w:lvlJc w:val="left"/>
      <w:pPr>
        <w:tabs>
          <w:tab w:val="num" w:pos="5760"/>
        </w:tabs>
        <w:ind w:left="5760" w:hanging="360"/>
      </w:pPr>
      <w:rPr>
        <w:rFonts w:ascii="Wingdings" w:hAnsi="Wingdings" w:hint="default"/>
      </w:rPr>
    </w:lvl>
    <w:lvl w:ilvl="8" w:tplc="171272D0" w:tentative="1">
      <w:start w:val="1"/>
      <w:numFmt w:val="bullet"/>
      <w:lvlText w:val=""/>
      <w:lvlJc w:val="left"/>
      <w:pPr>
        <w:tabs>
          <w:tab w:val="num" w:pos="6480"/>
        </w:tabs>
        <w:ind w:left="6480" w:hanging="360"/>
      </w:pPr>
      <w:rPr>
        <w:rFonts w:ascii="Wingdings" w:hAnsi="Wingdings" w:hint="default"/>
      </w:rPr>
    </w:lvl>
  </w:abstractNum>
  <w:abstractNum w:abstractNumId="4">
    <w:nsid w:val="412D1B88"/>
    <w:multiLevelType w:val="hybridMultilevel"/>
    <w:tmpl w:val="D8FE067A"/>
    <w:lvl w:ilvl="0" w:tplc="E7AE7CBA">
      <w:start w:val="1"/>
      <w:numFmt w:val="bullet"/>
      <w:lvlText w:val=""/>
      <w:lvlJc w:val="left"/>
      <w:pPr>
        <w:tabs>
          <w:tab w:val="num" w:pos="720"/>
        </w:tabs>
        <w:ind w:left="720" w:hanging="360"/>
      </w:pPr>
      <w:rPr>
        <w:rFonts w:ascii="Wingdings" w:hAnsi="Wingdings" w:hint="default"/>
      </w:rPr>
    </w:lvl>
    <w:lvl w:ilvl="1" w:tplc="861EA1BC" w:tentative="1">
      <w:start w:val="1"/>
      <w:numFmt w:val="bullet"/>
      <w:lvlText w:val=""/>
      <w:lvlJc w:val="left"/>
      <w:pPr>
        <w:tabs>
          <w:tab w:val="num" w:pos="1440"/>
        </w:tabs>
        <w:ind w:left="1440" w:hanging="360"/>
      </w:pPr>
      <w:rPr>
        <w:rFonts w:ascii="Wingdings" w:hAnsi="Wingdings" w:hint="default"/>
      </w:rPr>
    </w:lvl>
    <w:lvl w:ilvl="2" w:tplc="456A4C2C" w:tentative="1">
      <w:start w:val="1"/>
      <w:numFmt w:val="bullet"/>
      <w:lvlText w:val=""/>
      <w:lvlJc w:val="left"/>
      <w:pPr>
        <w:tabs>
          <w:tab w:val="num" w:pos="2160"/>
        </w:tabs>
        <w:ind w:left="2160" w:hanging="360"/>
      </w:pPr>
      <w:rPr>
        <w:rFonts w:ascii="Wingdings" w:hAnsi="Wingdings" w:hint="default"/>
      </w:rPr>
    </w:lvl>
    <w:lvl w:ilvl="3" w:tplc="A692B786" w:tentative="1">
      <w:start w:val="1"/>
      <w:numFmt w:val="bullet"/>
      <w:lvlText w:val=""/>
      <w:lvlJc w:val="left"/>
      <w:pPr>
        <w:tabs>
          <w:tab w:val="num" w:pos="2880"/>
        </w:tabs>
        <w:ind w:left="2880" w:hanging="360"/>
      </w:pPr>
      <w:rPr>
        <w:rFonts w:ascii="Wingdings" w:hAnsi="Wingdings" w:hint="default"/>
      </w:rPr>
    </w:lvl>
    <w:lvl w:ilvl="4" w:tplc="0748CFD2" w:tentative="1">
      <w:start w:val="1"/>
      <w:numFmt w:val="bullet"/>
      <w:lvlText w:val=""/>
      <w:lvlJc w:val="left"/>
      <w:pPr>
        <w:tabs>
          <w:tab w:val="num" w:pos="3600"/>
        </w:tabs>
        <w:ind w:left="3600" w:hanging="360"/>
      </w:pPr>
      <w:rPr>
        <w:rFonts w:ascii="Wingdings" w:hAnsi="Wingdings" w:hint="default"/>
      </w:rPr>
    </w:lvl>
    <w:lvl w:ilvl="5" w:tplc="20BC4D6C" w:tentative="1">
      <w:start w:val="1"/>
      <w:numFmt w:val="bullet"/>
      <w:lvlText w:val=""/>
      <w:lvlJc w:val="left"/>
      <w:pPr>
        <w:tabs>
          <w:tab w:val="num" w:pos="4320"/>
        </w:tabs>
        <w:ind w:left="4320" w:hanging="360"/>
      </w:pPr>
      <w:rPr>
        <w:rFonts w:ascii="Wingdings" w:hAnsi="Wingdings" w:hint="default"/>
      </w:rPr>
    </w:lvl>
    <w:lvl w:ilvl="6" w:tplc="9C18E392" w:tentative="1">
      <w:start w:val="1"/>
      <w:numFmt w:val="bullet"/>
      <w:lvlText w:val=""/>
      <w:lvlJc w:val="left"/>
      <w:pPr>
        <w:tabs>
          <w:tab w:val="num" w:pos="5040"/>
        </w:tabs>
        <w:ind w:left="5040" w:hanging="360"/>
      </w:pPr>
      <w:rPr>
        <w:rFonts w:ascii="Wingdings" w:hAnsi="Wingdings" w:hint="default"/>
      </w:rPr>
    </w:lvl>
    <w:lvl w:ilvl="7" w:tplc="EF0EB4E6" w:tentative="1">
      <w:start w:val="1"/>
      <w:numFmt w:val="bullet"/>
      <w:lvlText w:val=""/>
      <w:lvlJc w:val="left"/>
      <w:pPr>
        <w:tabs>
          <w:tab w:val="num" w:pos="5760"/>
        </w:tabs>
        <w:ind w:left="5760" w:hanging="360"/>
      </w:pPr>
      <w:rPr>
        <w:rFonts w:ascii="Wingdings" w:hAnsi="Wingdings" w:hint="default"/>
      </w:rPr>
    </w:lvl>
    <w:lvl w:ilvl="8" w:tplc="65583E8A" w:tentative="1">
      <w:start w:val="1"/>
      <w:numFmt w:val="bullet"/>
      <w:lvlText w:val=""/>
      <w:lvlJc w:val="left"/>
      <w:pPr>
        <w:tabs>
          <w:tab w:val="num" w:pos="6480"/>
        </w:tabs>
        <w:ind w:left="6480" w:hanging="360"/>
      </w:pPr>
      <w:rPr>
        <w:rFonts w:ascii="Wingdings" w:hAnsi="Wingdings" w:hint="default"/>
      </w:rPr>
    </w:lvl>
  </w:abstractNum>
  <w:abstractNum w:abstractNumId="5">
    <w:nsid w:val="5CBF5836"/>
    <w:multiLevelType w:val="hybridMultilevel"/>
    <w:tmpl w:val="C06C9DE4"/>
    <w:lvl w:ilvl="0" w:tplc="CE46EB18">
      <w:start w:val="1"/>
      <w:numFmt w:val="bullet"/>
      <w:lvlText w:val=""/>
      <w:lvlJc w:val="left"/>
      <w:pPr>
        <w:tabs>
          <w:tab w:val="num" w:pos="720"/>
        </w:tabs>
        <w:ind w:left="720" w:hanging="360"/>
      </w:pPr>
      <w:rPr>
        <w:rFonts w:ascii="Wingdings" w:hAnsi="Wingdings" w:hint="default"/>
      </w:rPr>
    </w:lvl>
    <w:lvl w:ilvl="1" w:tplc="82EACB72" w:tentative="1">
      <w:start w:val="1"/>
      <w:numFmt w:val="bullet"/>
      <w:lvlText w:val=""/>
      <w:lvlJc w:val="left"/>
      <w:pPr>
        <w:tabs>
          <w:tab w:val="num" w:pos="1440"/>
        </w:tabs>
        <w:ind w:left="1440" w:hanging="360"/>
      </w:pPr>
      <w:rPr>
        <w:rFonts w:ascii="Wingdings" w:hAnsi="Wingdings" w:hint="default"/>
      </w:rPr>
    </w:lvl>
    <w:lvl w:ilvl="2" w:tplc="7F847828" w:tentative="1">
      <w:start w:val="1"/>
      <w:numFmt w:val="bullet"/>
      <w:lvlText w:val=""/>
      <w:lvlJc w:val="left"/>
      <w:pPr>
        <w:tabs>
          <w:tab w:val="num" w:pos="2160"/>
        </w:tabs>
        <w:ind w:left="2160" w:hanging="360"/>
      </w:pPr>
      <w:rPr>
        <w:rFonts w:ascii="Wingdings" w:hAnsi="Wingdings" w:hint="default"/>
      </w:rPr>
    </w:lvl>
    <w:lvl w:ilvl="3" w:tplc="07E67E4C" w:tentative="1">
      <w:start w:val="1"/>
      <w:numFmt w:val="bullet"/>
      <w:lvlText w:val=""/>
      <w:lvlJc w:val="left"/>
      <w:pPr>
        <w:tabs>
          <w:tab w:val="num" w:pos="2880"/>
        </w:tabs>
        <w:ind w:left="2880" w:hanging="360"/>
      </w:pPr>
      <w:rPr>
        <w:rFonts w:ascii="Wingdings" w:hAnsi="Wingdings" w:hint="default"/>
      </w:rPr>
    </w:lvl>
    <w:lvl w:ilvl="4" w:tplc="AE044528" w:tentative="1">
      <w:start w:val="1"/>
      <w:numFmt w:val="bullet"/>
      <w:lvlText w:val=""/>
      <w:lvlJc w:val="left"/>
      <w:pPr>
        <w:tabs>
          <w:tab w:val="num" w:pos="3600"/>
        </w:tabs>
        <w:ind w:left="3600" w:hanging="360"/>
      </w:pPr>
      <w:rPr>
        <w:rFonts w:ascii="Wingdings" w:hAnsi="Wingdings" w:hint="default"/>
      </w:rPr>
    </w:lvl>
    <w:lvl w:ilvl="5" w:tplc="77F46D5E" w:tentative="1">
      <w:start w:val="1"/>
      <w:numFmt w:val="bullet"/>
      <w:lvlText w:val=""/>
      <w:lvlJc w:val="left"/>
      <w:pPr>
        <w:tabs>
          <w:tab w:val="num" w:pos="4320"/>
        </w:tabs>
        <w:ind w:left="4320" w:hanging="360"/>
      </w:pPr>
      <w:rPr>
        <w:rFonts w:ascii="Wingdings" w:hAnsi="Wingdings" w:hint="default"/>
      </w:rPr>
    </w:lvl>
    <w:lvl w:ilvl="6" w:tplc="2CAAE128" w:tentative="1">
      <w:start w:val="1"/>
      <w:numFmt w:val="bullet"/>
      <w:lvlText w:val=""/>
      <w:lvlJc w:val="left"/>
      <w:pPr>
        <w:tabs>
          <w:tab w:val="num" w:pos="5040"/>
        </w:tabs>
        <w:ind w:left="5040" w:hanging="360"/>
      </w:pPr>
      <w:rPr>
        <w:rFonts w:ascii="Wingdings" w:hAnsi="Wingdings" w:hint="default"/>
      </w:rPr>
    </w:lvl>
    <w:lvl w:ilvl="7" w:tplc="75408122" w:tentative="1">
      <w:start w:val="1"/>
      <w:numFmt w:val="bullet"/>
      <w:lvlText w:val=""/>
      <w:lvlJc w:val="left"/>
      <w:pPr>
        <w:tabs>
          <w:tab w:val="num" w:pos="5760"/>
        </w:tabs>
        <w:ind w:left="5760" w:hanging="360"/>
      </w:pPr>
      <w:rPr>
        <w:rFonts w:ascii="Wingdings" w:hAnsi="Wingdings" w:hint="default"/>
      </w:rPr>
    </w:lvl>
    <w:lvl w:ilvl="8" w:tplc="78586A8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DE" w:vendorID="64" w:dllVersion="131078" w:nlCheck="1" w:checkStyle="1"/>
  <w:proofState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C22FE6"/>
    <w:rsid w:val="0000763A"/>
    <w:rsid w:val="00056091"/>
    <w:rsid w:val="000E13EF"/>
    <w:rsid w:val="00116BBF"/>
    <w:rsid w:val="00152C4A"/>
    <w:rsid w:val="001A7EDC"/>
    <w:rsid w:val="001E1942"/>
    <w:rsid w:val="002B20F5"/>
    <w:rsid w:val="002C3309"/>
    <w:rsid w:val="003034C0"/>
    <w:rsid w:val="00313B6E"/>
    <w:rsid w:val="0033632A"/>
    <w:rsid w:val="00360E87"/>
    <w:rsid w:val="003A6B12"/>
    <w:rsid w:val="003B6E17"/>
    <w:rsid w:val="00465EC4"/>
    <w:rsid w:val="00475180"/>
    <w:rsid w:val="00475F1D"/>
    <w:rsid w:val="004A4D6F"/>
    <w:rsid w:val="004D51C0"/>
    <w:rsid w:val="004D78A1"/>
    <w:rsid w:val="005039B8"/>
    <w:rsid w:val="00534DC3"/>
    <w:rsid w:val="00553987"/>
    <w:rsid w:val="00553CCC"/>
    <w:rsid w:val="00563BB7"/>
    <w:rsid w:val="00627924"/>
    <w:rsid w:val="00631BB5"/>
    <w:rsid w:val="0067285F"/>
    <w:rsid w:val="006C5766"/>
    <w:rsid w:val="006D11FD"/>
    <w:rsid w:val="0072309B"/>
    <w:rsid w:val="00796525"/>
    <w:rsid w:val="007B12BD"/>
    <w:rsid w:val="007B4598"/>
    <w:rsid w:val="007C745B"/>
    <w:rsid w:val="007E0EA7"/>
    <w:rsid w:val="0081122D"/>
    <w:rsid w:val="008857FE"/>
    <w:rsid w:val="008F2225"/>
    <w:rsid w:val="00920553"/>
    <w:rsid w:val="00930D86"/>
    <w:rsid w:val="00965677"/>
    <w:rsid w:val="00965FE8"/>
    <w:rsid w:val="0097119B"/>
    <w:rsid w:val="00A53612"/>
    <w:rsid w:val="00A65772"/>
    <w:rsid w:val="00A92099"/>
    <w:rsid w:val="00AA3CB3"/>
    <w:rsid w:val="00AB6584"/>
    <w:rsid w:val="00AC3755"/>
    <w:rsid w:val="00AF3C1D"/>
    <w:rsid w:val="00B0103C"/>
    <w:rsid w:val="00B172F3"/>
    <w:rsid w:val="00B50ED0"/>
    <w:rsid w:val="00B57F1A"/>
    <w:rsid w:val="00B609BA"/>
    <w:rsid w:val="00B85428"/>
    <w:rsid w:val="00BB4F26"/>
    <w:rsid w:val="00C22754"/>
    <w:rsid w:val="00C22FE6"/>
    <w:rsid w:val="00C23075"/>
    <w:rsid w:val="00C92900"/>
    <w:rsid w:val="00CB2C5F"/>
    <w:rsid w:val="00CB2D2C"/>
    <w:rsid w:val="00CE20AF"/>
    <w:rsid w:val="00DB042E"/>
    <w:rsid w:val="00DD402F"/>
    <w:rsid w:val="00E0061A"/>
    <w:rsid w:val="00E663BF"/>
    <w:rsid w:val="00ED0FE7"/>
    <w:rsid w:val="00EF046D"/>
    <w:rsid w:val="00F05C97"/>
    <w:rsid w:val="00F2555A"/>
    <w:rsid w:val="00F514CE"/>
    <w:rsid w:val="00F523EB"/>
    <w:rsid w:val="00F551E5"/>
    <w:rsid w:val="00FE4913"/>
    <w:rsid w:val="00FF5D7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A9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val="en-US" w:eastAsia="en-US"/>
    </w:rPr>
  </w:style>
  <w:style w:type="paragraph" w:styleId="berschrift1">
    <w:name w:val="heading 1"/>
    <w:basedOn w:val="Standard"/>
    <w:next w:val="Standard"/>
    <w:link w:val="berschrift1Zeiche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berschrift2Zeichen">
    <w:name w:val="Überschrift 2 Zeiche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berschrift3Zeichen">
    <w:name w:val="Überschrift 3 Zeiche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de-DE"/>
    </w:rPr>
  </w:style>
  <w:style w:type="paragraph" w:styleId="Kopfzeile">
    <w:name w:val="header"/>
    <w:basedOn w:val="Standard"/>
    <w:link w:val="KopfzeileZeichen"/>
    <w:uiPriority w:val="99"/>
    <w:unhideWhenUsed/>
    <w:rsid w:val="00A92099"/>
    <w:pPr>
      <w:tabs>
        <w:tab w:val="center" w:pos="4536"/>
        <w:tab w:val="right" w:pos="9072"/>
      </w:tabs>
    </w:pPr>
  </w:style>
  <w:style w:type="character" w:customStyle="1" w:styleId="KopfzeileZeichen">
    <w:name w:val="Kopfzeile Zeichen"/>
    <w:basedOn w:val="Absatzstandardschriftart"/>
    <w:link w:val="Kopfzeile"/>
    <w:uiPriority w:val="99"/>
    <w:rsid w:val="00A92099"/>
    <w:rPr>
      <w:rFonts w:ascii="Arial" w:hAnsi="Arial"/>
      <w:sz w:val="22"/>
      <w:szCs w:val="24"/>
      <w:lang w:val="en-US" w:eastAsia="en-US"/>
    </w:rPr>
  </w:style>
  <w:style w:type="paragraph" w:styleId="Fuzeile">
    <w:name w:val="footer"/>
    <w:basedOn w:val="Standard"/>
    <w:link w:val="FuzeileZeichen"/>
    <w:uiPriority w:val="99"/>
    <w:unhideWhenUsed/>
    <w:rsid w:val="00A92099"/>
    <w:pPr>
      <w:tabs>
        <w:tab w:val="center" w:pos="4536"/>
        <w:tab w:val="right" w:pos="9072"/>
      </w:tabs>
    </w:pPr>
  </w:style>
  <w:style w:type="character" w:customStyle="1" w:styleId="FuzeileZeichen">
    <w:name w:val="Fußzeile Zeichen"/>
    <w:basedOn w:val="Absatzstandardschriftart"/>
    <w:link w:val="Fuzeile"/>
    <w:uiPriority w:val="99"/>
    <w:rsid w:val="00A92099"/>
    <w:rPr>
      <w:rFonts w:ascii="Arial" w:hAnsi="Arial"/>
      <w:sz w:val="22"/>
      <w:szCs w:val="24"/>
      <w:lang w:val="en-US" w:eastAsia="en-US"/>
    </w:rPr>
  </w:style>
  <w:style w:type="character" w:styleId="Link">
    <w:name w:val="Hyperlink"/>
    <w:basedOn w:val="Absatzstandardschriftart"/>
    <w:rsid w:val="007C745B"/>
    <w:rPr>
      <w:color w:val="0000FF"/>
      <w:u w:val="single"/>
    </w:rPr>
  </w:style>
  <w:style w:type="table" w:styleId="Tabellenraster">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eichen"/>
    <w:uiPriority w:val="99"/>
    <w:semiHidden/>
    <w:unhideWhenUsed/>
    <w:rsid w:val="007C745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7C745B"/>
    <w:rPr>
      <w:rFonts w:ascii="Tahoma" w:hAnsi="Tahoma" w:cs="Tahoma"/>
      <w:sz w:val="16"/>
      <w:szCs w:val="16"/>
      <w:lang w:val="en-US" w:eastAsia="en-US"/>
    </w:rPr>
  </w:style>
  <w:style w:type="character" w:styleId="GesichteterLink">
    <w:name w:val="FollowedHyperlink"/>
    <w:basedOn w:val="Absatzstandardschriftart"/>
    <w:uiPriority w:val="99"/>
    <w:semiHidden/>
    <w:unhideWhenUsed/>
    <w:rsid w:val="0047518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20748">
      <w:bodyDiv w:val="1"/>
      <w:marLeft w:val="0"/>
      <w:marRight w:val="0"/>
      <w:marTop w:val="0"/>
      <w:marBottom w:val="0"/>
      <w:divBdr>
        <w:top w:val="none" w:sz="0" w:space="0" w:color="auto"/>
        <w:left w:val="none" w:sz="0" w:space="0" w:color="auto"/>
        <w:bottom w:val="none" w:sz="0" w:space="0" w:color="auto"/>
        <w:right w:val="none" w:sz="0" w:space="0" w:color="auto"/>
      </w:divBdr>
      <w:divsChild>
        <w:div w:id="1107893647">
          <w:marLeft w:val="1138"/>
          <w:marRight w:val="0"/>
          <w:marTop w:val="86"/>
          <w:marBottom w:val="0"/>
          <w:divBdr>
            <w:top w:val="none" w:sz="0" w:space="0" w:color="auto"/>
            <w:left w:val="none" w:sz="0" w:space="0" w:color="auto"/>
            <w:bottom w:val="none" w:sz="0" w:space="0" w:color="auto"/>
            <w:right w:val="none" w:sz="0" w:space="0" w:color="auto"/>
          </w:divBdr>
        </w:div>
      </w:divsChild>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544608989">
      <w:bodyDiv w:val="1"/>
      <w:marLeft w:val="0"/>
      <w:marRight w:val="0"/>
      <w:marTop w:val="0"/>
      <w:marBottom w:val="0"/>
      <w:divBdr>
        <w:top w:val="none" w:sz="0" w:space="0" w:color="auto"/>
        <w:left w:val="none" w:sz="0" w:space="0" w:color="auto"/>
        <w:bottom w:val="none" w:sz="0" w:space="0" w:color="auto"/>
        <w:right w:val="none" w:sz="0" w:space="0" w:color="auto"/>
      </w:divBdr>
      <w:divsChild>
        <w:div w:id="1641035183">
          <w:marLeft w:val="720"/>
          <w:marRight w:val="0"/>
          <w:marTop w:val="96"/>
          <w:marBottom w:val="0"/>
          <w:divBdr>
            <w:top w:val="none" w:sz="0" w:space="0" w:color="auto"/>
            <w:left w:val="none" w:sz="0" w:space="0" w:color="auto"/>
            <w:bottom w:val="none" w:sz="0" w:space="0" w:color="auto"/>
            <w:right w:val="none" w:sz="0" w:space="0" w:color="auto"/>
          </w:divBdr>
        </w:div>
      </w:divsChild>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696930733">
      <w:bodyDiv w:val="1"/>
      <w:marLeft w:val="0"/>
      <w:marRight w:val="0"/>
      <w:marTop w:val="0"/>
      <w:marBottom w:val="0"/>
      <w:divBdr>
        <w:top w:val="none" w:sz="0" w:space="0" w:color="auto"/>
        <w:left w:val="none" w:sz="0" w:space="0" w:color="auto"/>
        <w:bottom w:val="none" w:sz="0" w:space="0" w:color="auto"/>
        <w:right w:val="none" w:sz="0" w:space="0" w:color="auto"/>
      </w:divBdr>
    </w:div>
    <w:div w:id="1807814743">
      <w:bodyDiv w:val="1"/>
      <w:marLeft w:val="0"/>
      <w:marRight w:val="0"/>
      <w:marTop w:val="0"/>
      <w:marBottom w:val="0"/>
      <w:divBdr>
        <w:top w:val="none" w:sz="0" w:space="0" w:color="auto"/>
        <w:left w:val="none" w:sz="0" w:space="0" w:color="auto"/>
        <w:bottom w:val="none" w:sz="0" w:space="0" w:color="auto"/>
        <w:right w:val="none" w:sz="0" w:space="0" w:color="auto"/>
      </w:divBdr>
      <w:divsChild>
        <w:div w:id="1744639888">
          <w:marLeft w:val="418"/>
          <w:marRight w:val="0"/>
          <w:marTop w:val="96"/>
          <w:marBottom w:val="0"/>
          <w:divBdr>
            <w:top w:val="none" w:sz="0" w:space="0" w:color="auto"/>
            <w:left w:val="none" w:sz="0" w:space="0" w:color="auto"/>
            <w:bottom w:val="none" w:sz="0" w:space="0" w:color="auto"/>
            <w:right w:val="none" w:sz="0" w:space="0" w:color="auto"/>
          </w:divBdr>
        </w:div>
      </w:divsChild>
    </w:div>
    <w:div w:id="1881821809">
      <w:bodyDiv w:val="1"/>
      <w:marLeft w:val="0"/>
      <w:marRight w:val="0"/>
      <w:marTop w:val="0"/>
      <w:marBottom w:val="0"/>
      <w:divBdr>
        <w:top w:val="none" w:sz="0" w:space="0" w:color="auto"/>
        <w:left w:val="none" w:sz="0" w:space="0" w:color="auto"/>
        <w:bottom w:val="none" w:sz="0" w:space="0" w:color="auto"/>
        <w:right w:val="none" w:sz="0" w:space="0" w:color="auto"/>
      </w:divBdr>
      <w:divsChild>
        <w:div w:id="1285696510">
          <w:marLeft w:val="418"/>
          <w:marRight w:val="0"/>
          <w:marTop w:val="96"/>
          <w:marBottom w:val="0"/>
          <w:divBdr>
            <w:top w:val="none" w:sz="0" w:space="0" w:color="auto"/>
            <w:left w:val="none" w:sz="0" w:space="0" w:color="auto"/>
            <w:bottom w:val="none" w:sz="0" w:space="0" w:color="auto"/>
            <w:right w:val="none" w:sz="0" w:space="0" w:color="auto"/>
          </w:divBdr>
        </w:div>
        <w:div w:id="955714040">
          <w:marLeft w:val="418"/>
          <w:marRight w:val="0"/>
          <w:marTop w:val="96"/>
          <w:marBottom w:val="0"/>
          <w:divBdr>
            <w:top w:val="none" w:sz="0" w:space="0" w:color="auto"/>
            <w:left w:val="none" w:sz="0" w:space="0" w:color="auto"/>
            <w:bottom w:val="none" w:sz="0" w:space="0" w:color="auto"/>
            <w:right w:val="none" w:sz="0" w:space="0" w:color="auto"/>
          </w:divBdr>
        </w:div>
      </w:divsChild>
    </w:div>
    <w:div w:id="1987273752">
      <w:bodyDiv w:val="1"/>
      <w:marLeft w:val="0"/>
      <w:marRight w:val="0"/>
      <w:marTop w:val="0"/>
      <w:marBottom w:val="0"/>
      <w:divBdr>
        <w:top w:val="none" w:sz="0" w:space="0" w:color="auto"/>
        <w:left w:val="none" w:sz="0" w:space="0" w:color="auto"/>
        <w:bottom w:val="none" w:sz="0" w:space="0" w:color="auto"/>
        <w:right w:val="none" w:sz="0" w:space="0" w:color="auto"/>
      </w:divBdr>
      <w:divsChild>
        <w:div w:id="873230876">
          <w:marLeft w:val="547"/>
          <w:marRight w:val="0"/>
          <w:marTop w:val="96"/>
          <w:marBottom w:val="0"/>
          <w:divBdr>
            <w:top w:val="none" w:sz="0" w:space="0" w:color="auto"/>
            <w:left w:val="none" w:sz="0" w:space="0" w:color="auto"/>
            <w:bottom w:val="none" w:sz="0" w:space="0" w:color="auto"/>
            <w:right w:val="none" w:sz="0" w:space="0" w:color="auto"/>
          </w:divBdr>
        </w:div>
        <w:div w:id="127305238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poettinger.at/img/landtechnik/collection/rundballenpressen/IMPRESS_155_VC_PRO_Fendt_hq.jpg"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hyperlink" Target="https://www.poettinger.at/img/landtechnik/collection/rundballenpressen/IMPRESS_155_VC_PRO_John_Deere_hq.jpg" TargetMode="External"/><Relationship Id="rId12" Type="http://schemas.openxmlformats.org/officeDocument/2006/relationships/image" Target="media/image2.jpeg"/><Relationship Id="rId13" Type="http://schemas.openxmlformats.org/officeDocument/2006/relationships/hyperlink" Target="https://www.poettinger.at/de_at/Newsroom/Pressebild/3936" TargetMode="External"/><Relationship Id="rId14" Type="http://schemas.openxmlformats.org/officeDocument/2006/relationships/hyperlink" Target="https://www.poettinger.at/de_at/Newsroom/Pressebild/3937"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mailto:inge.steibl@poettinger.at" TargetMode="External"/><Relationship Id="rId2" Type="http://schemas.openxmlformats.org/officeDocument/2006/relationships/hyperlink" Target="http://www.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Neuheiten\2016\_Endversion\DE\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9249AFC-B95B-994A-9C4D-DFCB7300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\WB\A8 Öffentlichkeitsarbeit\Presse\Presseberichte\Neuheiten\2016\_Endversion\DE\Vorlage_Pressetexte_DE_final.dotx</Template>
  <TotalTime>0</TotalTime>
  <Pages>3</Pages>
  <Words>753</Words>
  <Characters>4745</Characters>
  <Application>Microsoft Macintosh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grubmar</dc:creator>
  <cp:lastModifiedBy>Bruno Mohovich</cp:lastModifiedBy>
  <cp:revision>20</cp:revision>
  <dcterms:created xsi:type="dcterms:W3CDTF">2016-08-10T06:46:00Z</dcterms:created>
  <dcterms:modified xsi:type="dcterms:W3CDTF">2017-11-04T09:50:00Z</dcterms:modified>
</cp:coreProperties>
</file>